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D41F0B">
                              <w:t xml:space="preserve">    </w:t>
                            </w:r>
                            <w:r w:rsidR="009800E0">
                              <w:t>April</w:t>
                            </w:r>
                            <w:r w:rsidR="00EB0338">
                              <w:t xml:space="preserve"> 2019</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9800E0">
                              <w:t xml:space="preserve">       </w:t>
                            </w:r>
                            <w:r w:rsidR="007D04D3">
                              <w:t>Volume</w:t>
                            </w:r>
                            <w:r w:rsidR="00C34DB8">
                              <w:t xml:space="preserve"> </w:t>
                            </w:r>
                            <w:r w:rsidR="009800E0">
                              <w:t>4</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D41F0B">
                        <w:t xml:space="preserve">    </w:t>
                      </w:r>
                      <w:r w:rsidR="009800E0">
                        <w:t>April</w:t>
                      </w:r>
                      <w:r w:rsidR="00EB0338">
                        <w:t xml:space="preserve"> 2019</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9800E0">
                        <w:t xml:space="preserve">       </w:t>
                      </w:r>
                      <w:r w:rsidR="007D04D3">
                        <w:t>Volume</w:t>
                      </w:r>
                      <w:r w:rsidR="00C34DB8">
                        <w:t xml:space="preserve"> </w:t>
                      </w:r>
                      <w:r w:rsidR="009800E0">
                        <w:t>4</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1"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FC2659">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4535CB" w:rsidP="00E50C1B">
      <w:pPr>
        <w:pStyle w:val="Header"/>
        <w:tabs>
          <w:tab w:val="clear" w:pos="4320"/>
          <w:tab w:val="clear" w:pos="8640"/>
        </w:tabs>
        <w:ind w:left="2880" w:firstLine="720"/>
        <w:rPr>
          <w:rFonts w:ascii="Arial" w:hAnsi="Arial" w:cs="Arial Narrow"/>
          <w:b/>
          <w:bCs/>
          <w:sz w:val="16"/>
          <w:szCs w:val="16"/>
        </w:rPr>
      </w:pPr>
      <w:r>
        <w:rPr>
          <w:rFonts w:ascii="Arial" w:hAnsi="Arial" w:cs="Arial Narrow"/>
          <w:b/>
          <w:bCs/>
          <w:noProof/>
          <w:sz w:val="24"/>
          <w:szCs w:val="24"/>
        </w:rPr>
        <w:lastRenderedPageBreak/>
        <w:drawing>
          <wp:anchor distT="0" distB="0" distL="114300" distR="114300" simplePos="0" relativeHeight="251678720" behindDoc="1" locked="0" layoutInCell="1" allowOverlap="1" wp14:anchorId="1A69E521" wp14:editId="6B87E90B">
            <wp:simplePos x="0" y="0"/>
            <wp:positionH relativeFrom="column">
              <wp:posOffset>2695492</wp:posOffset>
            </wp:positionH>
            <wp:positionV relativeFrom="paragraph">
              <wp:posOffset>8503</wp:posOffset>
            </wp:positionV>
            <wp:extent cx="1971924" cy="1176794"/>
            <wp:effectExtent l="0" t="0" r="952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ed-headlines-april-events-including-april-fools-day-earth-day-easter-april-showers-bring-may-flowers-29850886.jpg"/>
                    <pic:cNvPicPr/>
                  </pic:nvPicPr>
                  <pic:blipFill>
                    <a:blip r:embed="rId13">
                      <a:extLst>
                        <a:ext uri="{28A0092B-C50C-407E-A947-70E740481C1C}">
                          <a14:useLocalDpi xmlns:a14="http://schemas.microsoft.com/office/drawing/2010/main" val="0"/>
                        </a:ext>
                      </a:extLst>
                    </a:blip>
                    <a:stretch>
                      <a:fillRect/>
                    </a:stretch>
                  </pic:blipFill>
                  <pic:spPr>
                    <a:xfrm>
                      <a:off x="0" y="0"/>
                      <a:ext cx="1971924" cy="1176794"/>
                    </a:xfrm>
                    <a:prstGeom prst="rect">
                      <a:avLst/>
                    </a:prstGeom>
                  </pic:spPr>
                </pic:pic>
              </a:graphicData>
            </a:graphic>
            <wp14:sizeRelH relativeFrom="margin">
              <wp14:pctWidth>0</wp14:pctWidth>
            </wp14:sizeRelH>
            <wp14:sizeRelV relativeFrom="margin">
              <wp14:pctHeight>0</wp14:pctHeight>
            </wp14:sizeRelV>
          </wp:anchor>
        </w:drawing>
      </w:r>
      <w:r w:rsidR="008D344E" w:rsidRPr="00AA157A">
        <w:rPr>
          <w:noProof/>
          <w:sz w:val="24"/>
          <w:szCs w:val="24"/>
        </w:rPr>
        <mc:AlternateContent>
          <mc:Choice Requires="wps">
            <w:drawing>
              <wp:anchor distT="0" distB="0" distL="114300" distR="114300" simplePos="0" relativeHeight="251672576" behindDoc="0" locked="0" layoutInCell="0" allowOverlap="1" wp14:anchorId="5E80AA86" wp14:editId="091AAD86">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1552" behindDoc="0" locked="0" layoutInCell="0" allowOverlap="1" wp14:anchorId="5F7FB529" wp14:editId="4155CAAC">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0528" behindDoc="0" locked="0" layoutInCell="0" allowOverlap="1" wp14:anchorId="134D0E17" wp14:editId="0E224786">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9504" behindDoc="0" locked="0" layoutInCell="0" allowOverlap="1" wp14:anchorId="541E97E0" wp14:editId="34B54F0E">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7456" behindDoc="0" locked="0" layoutInCell="0" allowOverlap="1" wp14:anchorId="2AA6AE65" wp14:editId="577D1828">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4384" behindDoc="0" locked="0" layoutInCell="0" allowOverlap="1" wp14:anchorId="75148A99" wp14:editId="30160825">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9800E0" w:rsidP="008A66B0">
      <w:pPr>
        <w:pStyle w:val="Header"/>
        <w:tabs>
          <w:tab w:val="clear" w:pos="4320"/>
          <w:tab w:val="clear" w:pos="8640"/>
        </w:tabs>
        <w:rPr>
          <w:rFonts w:ascii="Arial" w:hAnsi="Arial" w:cs="Arial Narrow"/>
          <w:b/>
          <w:bCs/>
          <w:sz w:val="24"/>
          <w:szCs w:val="24"/>
        </w:rPr>
      </w:pPr>
      <w:r>
        <w:rPr>
          <w:rFonts w:ascii="Arial" w:hAnsi="Arial" w:cs="Arial Narrow"/>
          <w:b/>
          <w:bCs/>
          <w:sz w:val="24"/>
          <w:szCs w:val="24"/>
        </w:rPr>
        <w:t xml:space="preserve">  </w:t>
      </w:r>
      <w:r w:rsidR="00A3411C" w:rsidRPr="00AA157A">
        <w:rPr>
          <w:rFonts w:ascii="Arial" w:hAnsi="Arial" w:cs="Arial Narrow"/>
          <w:b/>
          <w:bCs/>
          <w:sz w:val="24"/>
          <w:szCs w:val="24"/>
        </w:rPr>
        <w:t xml:space="preserve">City Council Meeting   </w:t>
      </w:r>
      <w:r w:rsidR="008A66B0">
        <w:rPr>
          <w:rFonts w:ascii="Arial" w:hAnsi="Arial" w:cs="Arial Narrow"/>
          <w:b/>
          <w:bCs/>
          <w:sz w:val="24"/>
          <w:szCs w:val="24"/>
        </w:rPr>
        <w:t xml:space="preserve">                </w:t>
      </w:r>
      <w:r w:rsidR="004535CB">
        <w:rPr>
          <w:rFonts w:ascii="Arial" w:hAnsi="Arial" w:cs="Arial Narrow"/>
          <w:b/>
          <w:bCs/>
          <w:sz w:val="24"/>
          <w:szCs w:val="24"/>
        </w:rPr>
        <w:t xml:space="preserve">             </w:t>
      </w:r>
      <w:r w:rsidR="00E0262A">
        <w:rPr>
          <w:rFonts w:ascii="Arial" w:hAnsi="Arial" w:cs="Arial Narrow"/>
          <w:b/>
          <w:bCs/>
          <w:sz w:val="24"/>
          <w:szCs w:val="24"/>
        </w:rPr>
        <w:t xml:space="preserve">                </w:t>
      </w:r>
      <w:r w:rsidR="00704949">
        <w:rPr>
          <w:rFonts w:ascii="Arial" w:hAnsi="Arial" w:cs="Arial Narrow"/>
          <w:b/>
          <w:bCs/>
          <w:sz w:val="24"/>
          <w:szCs w:val="24"/>
        </w:rPr>
        <w:t xml:space="preserve"> </w:t>
      </w:r>
      <w:r w:rsidR="003A3C11">
        <w:rPr>
          <w:rFonts w:ascii="Arial" w:hAnsi="Arial" w:cs="Arial Narrow"/>
          <w:b/>
          <w:bCs/>
          <w:sz w:val="24"/>
          <w:szCs w:val="24"/>
        </w:rPr>
        <w:t xml:space="preserve"> </w:t>
      </w:r>
      <w:r w:rsidR="008A66B0">
        <w:rPr>
          <w:rFonts w:ascii="Arial" w:hAnsi="Arial" w:cs="Arial Narrow"/>
          <w:b/>
          <w:bCs/>
          <w:sz w:val="24"/>
          <w:szCs w:val="24"/>
        </w:rPr>
        <w:t xml:space="preserve">                  </w:t>
      </w:r>
      <w:r w:rsidR="00BB57BA">
        <w:rPr>
          <w:rFonts w:ascii="Arial" w:hAnsi="Arial" w:cs="Arial Narrow"/>
          <w:b/>
          <w:bCs/>
          <w:sz w:val="24"/>
          <w:szCs w:val="24"/>
        </w:rPr>
        <w:t xml:space="preserve">        </w:t>
      </w:r>
      <w:r>
        <w:rPr>
          <w:rFonts w:ascii="Arial" w:hAnsi="Arial" w:cs="Arial Narrow"/>
          <w:b/>
          <w:bCs/>
          <w:sz w:val="24"/>
          <w:szCs w:val="24"/>
        </w:rPr>
        <w:t xml:space="preserve">  </w:t>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592DC6" w:rsidRDefault="004840F6" w:rsidP="004840F6">
      <w:pPr>
        <w:pStyle w:val="Header"/>
        <w:tabs>
          <w:tab w:val="clear" w:pos="4320"/>
          <w:tab w:val="clear" w:pos="8640"/>
        </w:tabs>
        <w:jc w:val="both"/>
        <w:rPr>
          <w:rFonts w:ascii="Arial" w:hAnsi="Arial" w:cs="Arial Narrow"/>
          <w:b/>
          <w:bCs/>
          <w:sz w:val="24"/>
          <w:szCs w:val="24"/>
        </w:rPr>
      </w:pPr>
      <w:r>
        <w:rPr>
          <w:rFonts w:ascii="Arial" w:hAnsi="Arial" w:cs="Arial Narrow"/>
          <w:b/>
          <w:bCs/>
          <w:sz w:val="24"/>
          <w:szCs w:val="24"/>
        </w:rPr>
        <w:t xml:space="preserve"> </w:t>
      </w:r>
      <w:r w:rsidR="00EF7D1B" w:rsidRPr="00AA157A">
        <w:rPr>
          <w:rFonts w:ascii="Arial" w:hAnsi="Arial" w:cs="Arial Narrow"/>
          <w:b/>
          <w:bCs/>
          <w:sz w:val="24"/>
          <w:szCs w:val="24"/>
        </w:rPr>
        <w:t>7:00 pm</w:t>
      </w:r>
      <w:r w:rsidR="00EB0338">
        <w:rPr>
          <w:rFonts w:ascii="Arial" w:hAnsi="Arial" w:cs="Arial Narrow"/>
          <w:b/>
          <w:bCs/>
          <w:sz w:val="24"/>
          <w:szCs w:val="24"/>
        </w:rPr>
        <w:t xml:space="preserve"> </w:t>
      </w:r>
      <w:r w:rsidR="009800E0">
        <w:rPr>
          <w:rFonts w:ascii="Arial" w:hAnsi="Arial" w:cs="Arial Narrow"/>
          <w:b/>
          <w:bCs/>
          <w:sz w:val="24"/>
          <w:szCs w:val="24"/>
        </w:rPr>
        <w:t>April 18</w:t>
      </w:r>
      <w:r w:rsidR="00EB0338">
        <w:rPr>
          <w:rFonts w:ascii="Arial" w:hAnsi="Arial" w:cs="Arial Narrow"/>
          <w:b/>
          <w:bCs/>
          <w:sz w:val="24"/>
          <w:szCs w:val="24"/>
        </w:rPr>
        <w:t xml:space="preserve">, 2019    </w:t>
      </w:r>
      <w:r w:rsidR="00EF7D1B" w:rsidRPr="00AA157A">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AA157A">
        <w:rPr>
          <w:rFonts w:ascii="Arial" w:hAnsi="Arial" w:cs="Arial Narrow"/>
          <w:b/>
          <w:bCs/>
          <w:sz w:val="24"/>
          <w:szCs w:val="24"/>
        </w:rPr>
        <w:tab/>
      </w:r>
      <w:r w:rsidR="00A3411C" w:rsidRPr="00AA157A">
        <w:rPr>
          <w:rFonts w:ascii="Arial" w:hAnsi="Arial" w:cs="Arial Narrow"/>
          <w:b/>
          <w:bCs/>
          <w:sz w:val="24"/>
          <w:szCs w:val="24"/>
        </w:rPr>
        <w:t xml:space="preserve"> </w:t>
      </w:r>
      <w:r w:rsidR="00704949">
        <w:rPr>
          <w:rFonts w:ascii="Arial" w:hAnsi="Arial" w:cs="Arial Narrow"/>
          <w:b/>
          <w:bCs/>
          <w:sz w:val="24"/>
          <w:szCs w:val="24"/>
        </w:rPr>
        <w:t xml:space="preserve"> </w:t>
      </w:r>
      <w:r w:rsidR="003A3C11">
        <w:rPr>
          <w:rFonts w:ascii="Arial" w:hAnsi="Arial" w:cs="Arial Narrow"/>
          <w:b/>
          <w:bCs/>
          <w:sz w:val="24"/>
          <w:szCs w:val="24"/>
        </w:rPr>
        <w:t xml:space="preserve"> </w:t>
      </w:r>
      <w:r w:rsidR="00A37D67" w:rsidRPr="00AA157A">
        <w:rPr>
          <w:rFonts w:ascii="Arial" w:hAnsi="Arial" w:cs="Arial Narrow"/>
          <w:b/>
          <w:bCs/>
          <w:sz w:val="24"/>
          <w:szCs w:val="24"/>
        </w:rPr>
        <w:t>Mon.–Thurs. 10 am–2 p</w:t>
      </w:r>
      <w:r w:rsidR="007958C2" w:rsidRPr="00AA157A">
        <w:rPr>
          <w:rFonts w:ascii="Arial" w:hAnsi="Arial" w:cs="Arial Narrow"/>
          <w:b/>
          <w:bCs/>
          <w:sz w:val="24"/>
          <w:szCs w:val="24"/>
        </w:rPr>
        <w:t>m</w:t>
      </w:r>
    </w:p>
    <w:p w:rsidR="00C93DA5" w:rsidRPr="00BD695B" w:rsidRDefault="004535CB" w:rsidP="003A3C11">
      <w:pPr>
        <w:pStyle w:val="Header"/>
        <w:tabs>
          <w:tab w:val="clear" w:pos="4320"/>
          <w:tab w:val="clear" w:pos="8640"/>
        </w:tabs>
        <w:jc w:val="both"/>
        <w:rPr>
          <w:rFonts w:ascii="Arial" w:hAnsi="Arial" w:cs="Arial Narrow"/>
          <w:bCs/>
          <w:noProof/>
          <w:sz w:val="4"/>
          <w:szCs w:val="4"/>
        </w:rPr>
      </w:pPr>
      <w:r>
        <w:rPr>
          <w:rFonts w:ascii="Arial" w:hAnsi="Arial" w:cs="Arial Narrow"/>
          <w:b/>
          <w:bCs/>
          <w:noProof/>
          <w:sz w:val="24"/>
          <w:szCs w:val="24"/>
        </w:rPr>
        <w:drawing>
          <wp:inline distT="0" distB="0" distL="0" distR="0">
            <wp:extent cx="625629" cy="640080"/>
            <wp:effectExtent l="0" t="0" r="317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ril-clipart-april-holiday-6.jpg"/>
                    <pic:cNvPicPr/>
                  </pic:nvPicPr>
                  <pic:blipFill>
                    <a:blip r:embed="rId14">
                      <a:extLst>
                        <a:ext uri="{28A0092B-C50C-407E-A947-70E740481C1C}">
                          <a14:useLocalDpi xmlns:a14="http://schemas.microsoft.com/office/drawing/2010/main" val="0"/>
                        </a:ext>
                      </a:extLst>
                    </a:blip>
                    <a:stretch>
                      <a:fillRect/>
                    </a:stretch>
                  </pic:blipFill>
                  <pic:spPr>
                    <a:xfrm>
                      <a:off x="0" y="0"/>
                      <a:ext cx="625629" cy="640080"/>
                    </a:xfrm>
                    <a:prstGeom prst="rect">
                      <a:avLst/>
                    </a:prstGeom>
                  </pic:spPr>
                </pic:pic>
              </a:graphicData>
            </a:graphic>
          </wp:inline>
        </w:drawing>
      </w:r>
      <w:r>
        <w:rPr>
          <w:rFonts w:ascii="Arial" w:hAnsi="Arial" w:cs="Arial Narrow"/>
          <w:b/>
          <w:bCs/>
          <w:sz w:val="24"/>
          <w:szCs w:val="24"/>
        </w:rPr>
        <w:t xml:space="preserve">       </w:t>
      </w:r>
      <w:r>
        <w:rPr>
          <w:rFonts w:ascii="Arial" w:hAnsi="Arial" w:cs="Arial Narrow"/>
          <w:b/>
          <w:bCs/>
          <w:noProof/>
          <w:sz w:val="24"/>
          <w:szCs w:val="24"/>
        </w:rPr>
        <w:drawing>
          <wp:inline distT="0" distB="0" distL="0" distR="0">
            <wp:extent cx="664039" cy="640080"/>
            <wp:effectExtent l="0" t="0" r="317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Day-Transparent.png"/>
                    <pic:cNvPicPr/>
                  </pic:nvPicPr>
                  <pic:blipFill>
                    <a:blip r:embed="rId15">
                      <a:extLst>
                        <a:ext uri="{28A0092B-C50C-407E-A947-70E740481C1C}">
                          <a14:useLocalDpi xmlns:a14="http://schemas.microsoft.com/office/drawing/2010/main" val="0"/>
                        </a:ext>
                      </a:extLst>
                    </a:blip>
                    <a:stretch>
                      <a:fillRect/>
                    </a:stretch>
                  </pic:blipFill>
                  <pic:spPr>
                    <a:xfrm>
                      <a:off x="0" y="0"/>
                      <a:ext cx="664039" cy="640080"/>
                    </a:xfrm>
                    <a:prstGeom prst="rect">
                      <a:avLst/>
                    </a:prstGeom>
                  </pic:spPr>
                </pic:pic>
              </a:graphicData>
            </a:graphic>
          </wp:inline>
        </w:drawing>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noProof/>
          <w:sz w:val="24"/>
          <w:szCs w:val="24"/>
        </w:rPr>
        <w:drawing>
          <wp:inline distT="0" distB="0" distL="0" distR="0">
            <wp:extent cx="804819" cy="640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d7fe875abc04554fe5829951486cb9.jpg"/>
                    <pic:cNvPicPr/>
                  </pic:nvPicPr>
                  <pic:blipFill>
                    <a:blip r:embed="rId16">
                      <a:extLst>
                        <a:ext uri="{28A0092B-C50C-407E-A947-70E740481C1C}">
                          <a14:useLocalDpi xmlns:a14="http://schemas.microsoft.com/office/drawing/2010/main" val="0"/>
                        </a:ext>
                      </a:extLst>
                    </a:blip>
                    <a:stretch>
                      <a:fillRect/>
                    </a:stretch>
                  </pic:blipFill>
                  <pic:spPr>
                    <a:xfrm>
                      <a:off x="0" y="0"/>
                      <a:ext cx="804819" cy="640080"/>
                    </a:xfrm>
                    <a:prstGeom prst="rect">
                      <a:avLst/>
                    </a:prstGeom>
                  </pic:spPr>
                </pic:pic>
              </a:graphicData>
            </a:graphic>
          </wp:inline>
        </w:drawing>
      </w:r>
      <w:r w:rsidR="001D0767">
        <w:rPr>
          <w:rFonts w:ascii="Arial" w:hAnsi="Arial" w:cs="Arial Narrow"/>
          <w:b/>
          <w:bCs/>
          <w:sz w:val="24"/>
          <w:szCs w:val="24"/>
        </w:rPr>
        <w:t xml:space="preserve">   </w:t>
      </w:r>
      <w:r w:rsidR="001D0767">
        <w:rPr>
          <w:rFonts w:ascii="Arial" w:hAnsi="Arial" w:cs="Arial Narrow"/>
          <w:b/>
          <w:bCs/>
          <w:noProof/>
          <w:sz w:val="24"/>
          <w:szCs w:val="24"/>
        </w:rPr>
        <w:drawing>
          <wp:inline distT="0" distB="0" distL="0" distR="0">
            <wp:extent cx="881955" cy="640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flower-clipart-animation-596298-57859.gif"/>
                    <pic:cNvPicPr/>
                  </pic:nvPicPr>
                  <pic:blipFill>
                    <a:blip r:embed="rId17">
                      <a:extLst>
                        <a:ext uri="{28A0092B-C50C-407E-A947-70E740481C1C}">
                          <a14:useLocalDpi xmlns:a14="http://schemas.microsoft.com/office/drawing/2010/main" val="0"/>
                        </a:ext>
                      </a:extLst>
                    </a:blip>
                    <a:stretch>
                      <a:fillRect/>
                    </a:stretch>
                  </pic:blipFill>
                  <pic:spPr>
                    <a:xfrm>
                      <a:off x="0" y="0"/>
                      <a:ext cx="881955" cy="640080"/>
                    </a:xfrm>
                    <a:prstGeom prst="rect">
                      <a:avLst/>
                    </a:prstGeom>
                  </pic:spPr>
                </pic:pic>
              </a:graphicData>
            </a:graphic>
          </wp:inline>
        </w:drawing>
      </w:r>
      <w:r w:rsidR="00BD695B">
        <w:rPr>
          <w:rFonts w:ascii="Arial" w:hAnsi="Arial" w:cs="Arial Narrow"/>
          <w:b/>
          <w:bCs/>
          <w:sz w:val="24"/>
          <w:szCs w:val="24"/>
        </w:rPr>
        <w:t xml:space="preserve">    </w:t>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350FBA">
        <w:rPr>
          <w:rFonts w:ascii="Arial" w:hAnsi="Arial" w:cs="Arial Narrow"/>
          <w:bCs/>
          <w:noProof/>
          <w:sz w:val="24"/>
          <w:szCs w:val="24"/>
        </w:rPr>
        <w:tab/>
      </w:r>
    </w:p>
    <w:p w:rsidR="00A37D67" w:rsidRPr="00AA157A" w:rsidRDefault="000E7099" w:rsidP="00350FBA">
      <w:pPr>
        <w:pBdr>
          <w:top w:val="thinThickLargeGap" w:sz="24" w:space="0" w:color="auto"/>
          <w:left w:val="thinThickLargeGap" w:sz="24" w:space="4" w:color="auto"/>
          <w:bottom w:val="thinThickLargeGap" w:sz="24" w:space="0" w:color="auto"/>
          <w:right w:val="thinThickLargeGap" w:sz="24" w:space="4" w:color="auto"/>
        </w:pBdr>
        <w:jc w:val="center"/>
        <w:rPr>
          <w:rFonts w:ascii="Georgia" w:hAnsi="Georgia" w:cs="Castellar"/>
          <w:b/>
          <w:bCs/>
        </w:rPr>
      </w:pPr>
      <w:r w:rsidRPr="00AA157A">
        <w:rPr>
          <w:rFonts w:ascii="Georgia" w:hAnsi="Georgia" w:cs="Castellar"/>
          <w:b/>
          <w:bCs/>
        </w:rPr>
        <w:t>CITY UPDATE</w:t>
      </w:r>
    </w:p>
    <w:p w:rsidR="00B343C3" w:rsidRPr="00CC242D" w:rsidRDefault="004227F6" w:rsidP="004227F6">
      <w:pPr>
        <w:pStyle w:val="Title"/>
        <w:rPr>
          <w:rFonts w:ascii="Engravers MT" w:hAnsi="Engravers MT"/>
          <w:i/>
        </w:rPr>
      </w:pPr>
      <w:r w:rsidRPr="00CC242D">
        <w:rPr>
          <w:rFonts w:ascii="Engravers MT" w:hAnsi="Engravers MT"/>
          <w:i/>
        </w:rPr>
        <w:t>city hall and public works will be closed</w:t>
      </w:r>
      <w:r w:rsidR="00D13DEB" w:rsidRPr="00CC242D">
        <w:rPr>
          <w:rFonts w:ascii="Engravers MT" w:hAnsi="Engravers MT"/>
          <w:i/>
        </w:rPr>
        <w:t xml:space="preserve"> </w:t>
      </w:r>
      <w:r w:rsidR="00CD0627">
        <w:rPr>
          <w:rFonts w:ascii="Engravers MT" w:hAnsi="Engravers MT"/>
          <w:i/>
        </w:rPr>
        <w:t>APRIL 22, 2019</w:t>
      </w:r>
    </w:p>
    <w:p w:rsidR="005213AC" w:rsidRPr="009B1786" w:rsidRDefault="005213AC" w:rsidP="005213AC">
      <w:pPr>
        <w:spacing w:line="240" w:lineRule="atLeast"/>
        <w:jc w:val="both"/>
        <w:rPr>
          <w:rFonts w:asciiTheme="minorHAnsi" w:hAnsiTheme="minorHAnsi" w:cstheme="minorHAnsi"/>
          <w:b/>
          <w:sz w:val="22"/>
          <w:szCs w:val="22"/>
        </w:rPr>
      </w:pPr>
      <w:r w:rsidRPr="009B1786">
        <w:rPr>
          <w:rFonts w:asciiTheme="minorHAnsi" w:hAnsiTheme="minorHAnsi" w:cstheme="minorHAnsi"/>
          <w:b/>
          <w:sz w:val="22"/>
          <w:szCs w:val="22"/>
        </w:rPr>
        <w:t xml:space="preserve">The City is asking for very important information from citizens! </w:t>
      </w:r>
      <w:r w:rsidRPr="009B1786">
        <w:rPr>
          <w:rFonts w:asciiTheme="minorHAnsi" w:hAnsiTheme="minorHAnsi" w:cstheme="minorHAnsi"/>
          <w:sz w:val="22"/>
          <w:szCs w:val="22"/>
        </w:rPr>
        <w:t>If you have had an accident or near accident at the intersection of Cascade Drive and Sodaville Road,</w:t>
      </w:r>
      <w:r w:rsidR="002649BF" w:rsidRPr="009B1786">
        <w:rPr>
          <w:rFonts w:asciiTheme="minorHAnsi" w:hAnsiTheme="minorHAnsi" w:cstheme="minorHAnsi"/>
          <w:sz w:val="22"/>
          <w:szCs w:val="22"/>
        </w:rPr>
        <w:t xml:space="preserve"> </w:t>
      </w:r>
      <w:r w:rsidRPr="009B1786">
        <w:rPr>
          <w:rFonts w:asciiTheme="minorHAnsi" w:hAnsiTheme="minorHAnsi" w:cstheme="minorHAnsi"/>
          <w:sz w:val="22"/>
          <w:szCs w:val="22"/>
        </w:rPr>
        <w:t>please let the City know. A letter was sent to the County Road Department about the major concerns regarding this intersection back in December 2015, with no response. Since the letter, Council President Roger Perry’s wife Kelly became a victim of a major accident there on March 8, 2019 and passed away</w:t>
      </w:r>
      <w:r w:rsidR="009B1786">
        <w:rPr>
          <w:rFonts w:asciiTheme="minorHAnsi" w:hAnsiTheme="minorHAnsi" w:cstheme="minorHAnsi"/>
          <w:sz w:val="22"/>
          <w:szCs w:val="22"/>
        </w:rPr>
        <w:t xml:space="preserve"> along with numerous other accidents and near accidents</w:t>
      </w:r>
      <w:r w:rsidRPr="009B1786">
        <w:rPr>
          <w:rFonts w:asciiTheme="minorHAnsi" w:hAnsiTheme="minorHAnsi" w:cstheme="minorHAnsi"/>
          <w:sz w:val="22"/>
          <w:szCs w:val="22"/>
        </w:rPr>
        <w:t>. The City Council is gathe</w:t>
      </w:r>
      <w:r w:rsidR="009B1786">
        <w:rPr>
          <w:rFonts w:asciiTheme="minorHAnsi" w:hAnsiTheme="minorHAnsi" w:cstheme="minorHAnsi"/>
          <w:sz w:val="22"/>
          <w:szCs w:val="22"/>
        </w:rPr>
        <w:t>ring information to present to</w:t>
      </w:r>
      <w:r w:rsidRPr="009B1786">
        <w:rPr>
          <w:rFonts w:asciiTheme="minorHAnsi" w:hAnsiTheme="minorHAnsi" w:cstheme="minorHAnsi"/>
          <w:sz w:val="22"/>
          <w:szCs w:val="22"/>
        </w:rPr>
        <w:t xml:space="preserve"> the County </w:t>
      </w:r>
      <w:r w:rsidR="009B1786">
        <w:rPr>
          <w:rFonts w:asciiTheme="minorHAnsi" w:hAnsiTheme="minorHAnsi" w:cstheme="minorHAnsi"/>
          <w:sz w:val="22"/>
          <w:szCs w:val="22"/>
        </w:rPr>
        <w:t xml:space="preserve">to inform them </w:t>
      </w:r>
      <w:r w:rsidRPr="009B1786">
        <w:rPr>
          <w:rFonts w:asciiTheme="minorHAnsi" w:hAnsiTheme="minorHAnsi" w:cstheme="minorHAnsi"/>
          <w:sz w:val="22"/>
          <w:szCs w:val="22"/>
        </w:rPr>
        <w:t>that something urgently needs to be done to make the intersection safer.</w:t>
      </w:r>
      <w:r w:rsidR="008C5A58" w:rsidRPr="009B1786">
        <w:rPr>
          <w:rFonts w:asciiTheme="minorHAnsi" w:hAnsiTheme="minorHAnsi" w:cstheme="minorHAnsi"/>
          <w:sz w:val="22"/>
          <w:szCs w:val="22"/>
        </w:rPr>
        <w:t xml:space="preserve"> </w:t>
      </w:r>
      <w:r w:rsidRPr="009B1786">
        <w:rPr>
          <w:rFonts w:asciiTheme="minorHAnsi" w:hAnsiTheme="minorHAnsi" w:cstheme="minorHAnsi"/>
          <w:sz w:val="22"/>
          <w:szCs w:val="22"/>
        </w:rPr>
        <w:t>This information can be sent in with your water payment, or if you use bill pay, please email sodaville@cityofsodaville.org!</w:t>
      </w:r>
      <w:r w:rsidRPr="009B1786">
        <w:rPr>
          <w:rFonts w:asciiTheme="minorHAnsi" w:hAnsiTheme="minorHAnsi" w:cstheme="minorHAnsi"/>
          <w:b/>
          <w:sz w:val="22"/>
          <w:szCs w:val="22"/>
        </w:rPr>
        <w:t xml:space="preserve"> Thank You!!</w:t>
      </w:r>
    </w:p>
    <w:p w:rsidR="00CD0627" w:rsidRPr="009B1786" w:rsidRDefault="00CD0627" w:rsidP="00DB30C0">
      <w:pPr>
        <w:spacing w:line="240" w:lineRule="atLeast"/>
        <w:jc w:val="both"/>
        <w:rPr>
          <w:rFonts w:asciiTheme="minorHAnsi" w:hAnsiTheme="minorHAnsi" w:cstheme="minorHAnsi"/>
          <w:sz w:val="12"/>
          <w:szCs w:val="12"/>
        </w:rPr>
      </w:pPr>
      <w:r w:rsidRPr="009B1786">
        <w:rPr>
          <w:rFonts w:asciiTheme="minorHAnsi" w:hAnsiTheme="minorHAnsi" w:cstheme="minorHAnsi"/>
          <w:b/>
          <w:sz w:val="22"/>
          <w:szCs w:val="22"/>
        </w:rPr>
        <w:t xml:space="preserve">As you may have noticed there has been a lot of activity in the Soda Springs Community Center Park. </w:t>
      </w:r>
      <w:r w:rsidRPr="009B1786">
        <w:rPr>
          <w:rFonts w:asciiTheme="minorHAnsi" w:hAnsiTheme="minorHAnsi" w:cstheme="minorHAnsi"/>
          <w:sz w:val="22"/>
          <w:szCs w:val="22"/>
        </w:rPr>
        <w:t>Big Valley Builders has been hard at work installing a septic, building the parking lot (which will have asphalt), the BBQ patio and sidewalk, and is now working on the restroom that will have running water and electric. The playground equipment has been ordered. It is so very important that volunteers help to build the structure. The City has to provide matching funds in the way of volunteers, services, donations, etc. for the $225,000 grant from the Oregon Parks and Recreation Department. Watch the website for exact dates and times to help.</w:t>
      </w:r>
    </w:p>
    <w:p w:rsidR="009634BC" w:rsidRPr="009B1786" w:rsidRDefault="00BD695B" w:rsidP="00DB30C0">
      <w:pPr>
        <w:spacing w:line="240" w:lineRule="atLeast"/>
        <w:jc w:val="both"/>
        <w:rPr>
          <w:rFonts w:asciiTheme="minorHAnsi" w:hAnsiTheme="minorHAnsi" w:cstheme="minorHAnsi"/>
          <w:sz w:val="12"/>
          <w:szCs w:val="12"/>
        </w:rPr>
      </w:pPr>
      <w:r w:rsidRPr="009B1786">
        <w:rPr>
          <w:rFonts w:asciiTheme="minorHAnsi" w:hAnsiTheme="minorHAnsi" w:cstheme="minorHAnsi"/>
          <w:b/>
          <w:sz w:val="22"/>
          <w:szCs w:val="22"/>
        </w:rPr>
        <w:t xml:space="preserve">The City of Sodaville Budget Committee is looking for members. </w:t>
      </w:r>
      <w:r w:rsidRPr="009B1786">
        <w:rPr>
          <w:rFonts w:asciiTheme="minorHAnsi" w:hAnsiTheme="minorHAnsi" w:cstheme="minorHAnsi"/>
          <w:sz w:val="22"/>
          <w:szCs w:val="22"/>
        </w:rPr>
        <w:t xml:space="preserve">I </w:t>
      </w:r>
      <w:r w:rsidR="00CD0627" w:rsidRPr="009B1786">
        <w:rPr>
          <w:rFonts w:asciiTheme="minorHAnsi" w:hAnsiTheme="minorHAnsi" w:cstheme="minorHAnsi"/>
          <w:sz w:val="22"/>
          <w:szCs w:val="22"/>
        </w:rPr>
        <w:t>have begun</w:t>
      </w:r>
      <w:r w:rsidRPr="009B1786">
        <w:rPr>
          <w:rFonts w:asciiTheme="minorHAnsi" w:hAnsiTheme="minorHAnsi" w:cstheme="minorHAnsi"/>
          <w:sz w:val="22"/>
          <w:szCs w:val="22"/>
        </w:rPr>
        <w:t xml:space="preserve"> working on the 2019-2020 Fiscal Year Budget</w:t>
      </w:r>
      <w:r w:rsidR="00CD0627" w:rsidRPr="009B1786">
        <w:rPr>
          <w:rFonts w:asciiTheme="minorHAnsi" w:hAnsiTheme="minorHAnsi" w:cstheme="minorHAnsi"/>
          <w:sz w:val="22"/>
          <w:szCs w:val="22"/>
        </w:rPr>
        <w:t>.</w:t>
      </w:r>
      <w:r w:rsidRPr="009B1786">
        <w:rPr>
          <w:rFonts w:asciiTheme="minorHAnsi" w:hAnsiTheme="minorHAnsi" w:cstheme="minorHAnsi"/>
          <w:sz w:val="22"/>
          <w:szCs w:val="22"/>
        </w:rPr>
        <w:t xml:space="preserve"> It is the Budget Committee’s job to review the Budget I propose and make a recommendation to the City Council. </w:t>
      </w:r>
      <w:r w:rsidR="00CD0627" w:rsidRPr="009B1786">
        <w:rPr>
          <w:rFonts w:asciiTheme="minorHAnsi" w:hAnsiTheme="minorHAnsi" w:cstheme="minorHAnsi"/>
          <w:sz w:val="22"/>
          <w:szCs w:val="22"/>
        </w:rPr>
        <w:t xml:space="preserve">Budget Members will be sworn in at the April 18 City Council Meeting taking place at 7:00 pm. </w:t>
      </w:r>
      <w:r w:rsidRPr="009B1786">
        <w:rPr>
          <w:rFonts w:asciiTheme="minorHAnsi" w:hAnsiTheme="minorHAnsi" w:cstheme="minorHAnsi"/>
          <w:sz w:val="22"/>
          <w:szCs w:val="22"/>
        </w:rPr>
        <w:t xml:space="preserve">There will be one meeting at the end of May and if needed, one meeting at the beginning of June. The Budget has to be passed </w:t>
      </w:r>
      <w:r w:rsidR="00CD0627" w:rsidRPr="009B1786">
        <w:rPr>
          <w:rFonts w:asciiTheme="minorHAnsi" w:hAnsiTheme="minorHAnsi" w:cstheme="minorHAnsi"/>
          <w:sz w:val="22"/>
          <w:szCs w:val="22"/>
        </w:rPr>
        <w:t>by the City Council before</w:t>
      </w:r>
      <w:r w:rsidRPr="009B1786">
        <w:rPr>
          <w:rFonts w:asciiTheme="minorHAnsi" w:hAnsiTheme="minorHAnsi" w:cstheme="minorHAnsi"/>
          <w:sz w:val="22"/>
          <w:szCs w:val="22"/>
        </w:rPr>
        <w:t xml:space="preserve"> June 30. If you are interested in serving on the committee, please contact City Hal</w:t>
      </w:r>
      <w:r w:rsidR="008C5A58" w:rsidRPr="009B1786">
        <w:rPr>
          <w:rFonts w:asciiTheme="minorHAnsi" w:hAnsiTheme="minorHAnsi" w:cstheme="minorHAnsi"/>
          <w:sz w:val="22"/>
          <w:szCs w:val="22"/>
        </w:rPr>
        <w:t>l</w:t>
      </w:r>
      <w:r w:rsidR="00CD0627" w:rsidRPr="009B1786">
        <w:rPr>
          <w:rFonts w:asciiTheme="minorHAnsi" w:hAnsiTheme="minorHAnsi" w:cstheme="minorHAnsi"/>
          <w:sz w:val="22"/>
          <w:szCs w:val="22"/>
        </w:rPr>
        <w:t xml:space="preserve"> or attend the City Council meeting</w:t>
      </w:r>
      <w:r w:rsidR="008C5A58" w:rsidRPr="009B1786">
        <w:rPr>
          <w:rFonts w:asciiTheme="minorHAnsi" w:hAnsiTheme="minorHAnsi" w:cstheme="minorHAnsi"/>
          <w:sz w:val="22"/>
          <w:szCs w:val="22"/>
        </w:rPr>
        <w:t xml:space="preserve"> (meeting starts at 7:00 but swearing in of members 7:30)</w:t>
      </w:r>
      <w:r w:rsidRPr="009B1786">
        <w:rPr>
          <w:rFonts w:asciiTheme="minorHAnsi" w:hAnsiTheme="minorHAnsi" w:cstheme="minorHAnsi"/>
          <w:sz w:val="22"/>
          <w:szCs w:val="22"/>
        </w:rPr>
        <w:t>!!</w:t>
      </w:r>
    </w:p>
    <w:p w:rsidR="009634BC" w:rsidRPr="009B1786" w:rsidRDefault="009634BC" w:rsidP="00DB30C0">
      <w:pPr>
        <w:spacing w:line="240" w:lineRule="atLeast"/>
        <w:jc w:val="both"/>
        <w:rPr>
          <w:rFonts w:asciiTheme="minorHAnsi" w:hAnsiTheme="minorHAnsi" w:cstheme="minorHAnsi"/>
          <w:b/>
          <w:sz w:val="22"/>
          <w:szCs w:val="22"/>
        </w:rPr>
      </w:pPr>
      <w:r w:rsidRPr="009B1786">
        <w:rPr>
          <w:rFonts w:asciiTheme="minorHAnsi" w:hAnsiTheme="minorHAnsi" w:cstheme="minorHAnsi"/>
          <w:b/>
          <w:sz w:val="22"/>
          <w:szCs w:val="22"/>
        </w:rPr>
        <w:t>City of Sodaville History:</w:t>
      </w:r>
    </w:p>
    <w:p w:rsidR="00277BB4" w:rsidRDefault="00277BB4" w:rsidP="00DB30C0">
      <w:pPr>
        <w:spacing w:line="240" w:lineRule="atLeast"/>
        <w:jc w:val="both"/>
        <w:rPr>
          <w:rFonts w:asciiTheme="minorHAnsi" w:hAnsiTheme="minorHAnsi" w:cstheme="minorHAnsi"/>
          <w:b/>
          <w:i/>
          <w:sz w:val="22"/>
          <w:szCs w:val="22"/>
        </w:rPr>
      </w:pPr>
      <w:r>
        <w:rPr>
          <w:rFonts w:asciiTheme="minorHAnsi" w:hAnsiTheme="minorHAnsi" w:cstheme="minorHAnsi"/>
          <w:b/>
          <w:i/>
          <w:noProof/>
          <w:sz w:val="23"/>
          <w:szCs w:val="23"/>
        </w:rPr>
        <w:drawing>
          <wp:anchor distT="0" distB="0" distL="114300" distR="114300" simplePos="0" relativeHeight="251679744" behindDoc="1" locked="0" layoutInCell="1" allowOverlap="1" wp14:anchorId="56297ED6" wp14:editId="10F3BB06">
            <wp:simplePos x="0" y="0"/>
            <wp:positionH relativeFrom="column">
              <wp:posOffset>2441050</wp:posOffset>
            </wp:positionH>
            <wp:positionV relativeFrom="paragraph">
              <wp:posOffset>147845</wp:posOffset>
            </wp:positionV>
            <wp:extent cx="4357221" cy="1065474"/>
            <wp:effectExtent l="0" t="0" r="571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7221" cy="1065474"/>
                    </a:xfrm>
                    <a:prstGeom prst="rect">
                      <a:avLst/>
                    </a:prstGeom>
                    <a:noFill/>
                  </pic:spPr>
                </pic:pic>
              </a:graphicData>
            </a:graphic>
            <wp14:sizeRelH relativeFrom="margin">
              <wp14:pctWidth>0</wp14:pctWidth>
            </wp14:sizeRelH>
            <wp14:sizeRelV relativeFrom="margin">
              <wp14:pctHeight>0</wp14:pctHeight>
            </wp14:sizeRelV>
          </wp:anchor>
        </w:drawing>
      </w:r>
      <w:r w:rsidR="00684F75" w:rsidRPr="009B1786">
        <w:rPr>
          <w:rFonts w:asciiTheme="minorHAnsi" w:hAnsiTheme="minorHAnsi" w:cstheme="minorHAnsi"/>
          <w:b/>
          <w:i/>
          <w:sz w:val="22"/>
          <w:szCs w:val="22"/>
        </w:rPr>
        <w:t>By about 1910 the town had become so peaceful and sleepy that a blind man, George Price, was elected City Marshal and served with distinction.</w:t>
      </w:r>
    </w:p>
    <w:p w:rsidR="00277BB4" w:rsidRDefault="00684F75" w:rsidP="00DB30C0">
      <w:pPr>
        <w:spacing w:line="240" w:lineRule="atLeast"/>
        <w:jc w:val="both"/>
        <w:rPr>
          <w:rFonts w:asciiTheme="minorHAnsi" w:hAnsiTheme="minorHAnsi" w:cstheme="minorHAnsi"/>
          <w:b/>
          <w:i/>
          <w:sz w:val="22"/>
          <w:szCs w:val="22"/>
        </w:rPr>
      </w:pPr>
      <w:r w:rsidRPr="009B1786">
        <w:rPr>
          <w:rFonts w:asciiTheme="minorHAnsi" w:hAnsiTheme="minorHAnsi" w:cstheme="minorHAnsi"/>
          <w:b/>
          <w:i/>
          <w:sz w:val="22"/>
          <w:szCs w:val="22"/>
        </w:rPr>
        <w:t xml:space="preserve"> </w:t>
      </w:r>
      <w:r w:rsidR="009B1786">
        <w:rPr>
          <w:rFonts w:asciiTheme="minorHAnsi" w:hAnsiTheme="minorHAnsi" w:cstheme="minorHAnsi"/>
          <w:b/>
          <w:i/>
          <w:sz w:val="22"/>
          <w:szCs w:val="22"/>
        </w:rPr>
        <w:t xml:space="preserve">(The badges </w:t>
      </w:r>
      <w:r w:rsidR="00B60B1C" w:rsidRPr="009B1786">
        <w:rPr>
          <w:rFonts w:asciiTheme="minorHAnsi" w:hAnsiTheme="minorHAnsi" w:cstheme="minorHAnsi"/>
          <w:b/>
          <w:i/>
          <w:sz w:val="22"/>
          <w:szCs w:val="22"/>
        </w:rPr>
        <w:t xml:space="preserve">were stolen </w:t>
      </w:r>
    </w:p>
    <w:p w:rsidR="00684F75" w:rsidRDefault="00B60B1C" w:rsidP="00DB30C0">
      <w:pPr>
        <w:spacing w:line="240" w:lineRule="atLeast"/>
        <w:jc w:val="both"/>
        <w:rPr>
          <w:rFonts w:asciiTheme="minorHAnsi" w:hAnsiTheme="minorHAnsi" w:cstheme="minorHAnsi"/>
          <w:b/>
          <w:i/>
          <w:sz w:val="23"/>
          <w:szCs w:val="23"/>
        </w:rPr>
      </w:pPr>
      <w:proofErr w:type="gramStart"/>
      <w:r w:rsidRPr="009B1786">
        <w:rPr>
          <w:rFonts w:asciiTheme="minorHAnsi" w:hAnsiTheme="minorHAnsi" w:cstheme="minorHAnsi"/>
          <w:b/>
          <w:i/>
          <w:sz w:val="22"/>
          <w:szCs w:val="22"/>
        </w:rPr>
        <w:t>from</w:t>
      </w:r>
      <w:proofErr w:type="gramEnd"/>
      <w:r w:rsidRPr="009B1786">
        <w:rPr>
          <w:rFonts w:asciiTheme="minorHAnsi" w:hAnsiTheme="minorHAnsi" w:cstheme="minorHAnsi"/>
          <w:b/>
          <w:i/>
          <w:sz w:val="22"/>
          <w:szCs w:val="22"/>
        </w:rPr>
        <w:t xml:space="preserve"> City Hall in </w:t>
      </w:r>
      <w:r w:rsidR="008C5A58" w:rsidRPr="009B1786">
        <w:rPr>
          <w:rFonts w:asciiTheme="minorHAnsi" w:hAnsiTheme="minorHAnsi" w:cstheme="minorHAnsi"/>
          <w:b/>
          <w:i/>
          <w:sz w:val="22"/>
          <w:szCs w:val="22"/>
        </w:rPr>
        <w:t xml:space="preserve">October, </w:t>
      </w:r>
      <w:r w:rsidRPr="009B1786">
        <w:rPr>
          <w:rFonts w:asciiTheme="minorHAnsi" w:hAnsiTheme="minorHAnsi" w:cstheme="minorHAnsi"/>
          <w:b/>
          <w:i/>
          <w:sz w:val="22"/>
          <w:szCs w:val="22"/>
        </w:rPr>
        <w:t>2014)</w:t>
      </w:r>
    </w:p>
    <w:p w:rsidR="00684F75" w:rsidRDefault="00684F75" w:rsidP="00DB30C0">
      <w:pPr>
        <w:spacing w:line="240" w:lineRule="atLeast"/>
        <w:jc w:val="both"/>
        <w:rPr>
          <w:rFonts w:asciiTheme="minorHAnsi" w:hAnsiTheme="minorHAnsi" w:cstheme="minorHAnsi"/>
          <w:b/>
          <w:i/>
          <w:sz w:val="23"/>
          <w:szCs w:val="23"/>
        </w:rPr>
      </w:pPr>
    </w:p>
    <w:p w:rsidR="00277BB4" w:rsidRDefault="00277BB4" w:rsidP="00DB30C0">
      <w:pPr>
        <w:spacing w:line="240" w:lineRule="atLeast"/>
        <w:jc w:val="both"/>
        <w:rPr>
          <w:rFonts w:asciiTheme="minorHAnsi" w:hAnsiTheme="minorHAnsi" w:cstheme="minorHAnsi"/>
          <w:b/>
          <w:i/>
          <w:sz w:val="23"/>
          <w:szCs w:val="23"/>
        </w:rPr>
      </w:pPr>
    </w:p>
    <w:p w:rsidR="00B56A21" w:rsidRPr="00350FBA" w:rsidRDefault="003133BB" w:rsidP="00DB30C0">
      <w:pPr>
        <w:spacing w:line="240" w:lineRule="atLeast"/>
        <w:jc w:val="both"/>
        <w:rPr>
          <w:rFonts w:asciiTheme="minorHAnsi" w:hAnsiTheme="minorHAnsi" w:cstheme="minorHAnsi"/>
          <w:b/>
          <w:i/>
          <w:sz w:val="23"/>
          <w:szCs w:val="23"/>
        </w:rPr>
      </w:pPr>
      <w:r>
        <w:rPr>
          <w:rFonts w:asciiTheme="minorHAnsi" w:hAnsiTheme="minorHAnsi" w:cstheme="minorHAnsi"/>
          <w:b/>
          <w:i/>
          <w:sz w:val="23"/>
          <w:szCs w:val="23"/>
        </w:rPr>
        <w:t>J</w:t>
      </w:r>
      <w:r w:rsidR="00A37D67" w:rsidRPr="00350FBA">
        <w:rPr>
          <w:rFonts w:asciiTheme="minorHAnsi" w:hAnsiTheme="minorHAnsi" w:cstheme="minorHAnsi"/>
          <w:b/>
          <w:i/>
          <w:sz w:val="23"/>
          <w:szCs w:val="23"/>
        </w:rPr>
        <w:t xml:space="preserve">udy Smith, City </w:t>
      </w:r>
      <w:r w:rsidR="00EA3833" w:rsidRPr="00350FBA">
        <w:rPr>
          <w:rFonts w:asciiTheme="minorHAnsi" w:hAnsiTheme="minorHAnsi" w:cstheme="minorHAnsi"/>
          <w:b/>
          <w:i/>
          <w:sz w:val="23"/>
          <w:szCs w:val="23"/>
        </w:rPr>
        <w:t>Administrator</w:t>
      </w:r>
    </w:p>
    <w:p w:rsidR="008929C7" w:rsidRPr="00AA157A" w:rsidRDefault="000E7099" w:rsidP="00A524F2">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9B1786" w:rsidRPr="009B1786" w:rsidRDefault="009B1786" w:rsidP="009B1786">
      <w:pPr>
        <w:widowControl w:val="0"/>
        <w:suppressAutoHyphens/>
        <w:autoSpaceDN w:val="0"/>
        <w:spacing w:line="276" w:lineRule="auto"/>
        <w:jc w:val="both"/>
        <w:textAlignment w:val="baseline"/>
        <w:rPr>
          <w:rFonts w:ascii="Arial" w:eastAsia="Arial" w:hAnsi="Arial" w:cs="Arial"/>
          <w:sz w:val="22"/>
          <w:szCs w:val="22"/>
          <w:lang w:eastAsia="zh-CN" w:bidi="hi-IN"/>
        </w:rPr>
      </w:pPr>
      <w:bookmarkStart w:id="0" w:name="_447tzm3u6xo4"/>
      <w:bookmarkEnd w:id="0"/>
      <w:r w:rsidRPr="009B1786">
        <w:rPr>
          <w:rFonts w:ascii="Arial" w:eastAsia="Arial" w:hAnsi="Arial" w:cs="Arial"/>
          <w:b/>
          <w:sz w:val="22"/>
          <w:szCs w:val="22"/>
          <w:lang w:eastAsia="zh-CN" w:bidi="hi-IN"/>
        </w:rPr>
        <w:t xml:space="preserve">Whoa! Look at it rain! April showers </w:t>
      </w:r>
      <w:r>
        <w:rPr>
          <w:rFonts w:ascii="Arial" w:eastAsia="Arial" w:hAnsi="Arial" w:cs="Arial"/>
          <w:b/>
          <w:sz w:val="22"/>
          <w:szCs w:val="22"/>
          <w:lang w:eastAsia="zh-CN" w:bidi="hi-IN"/>
        </w:rPr>
        <w:t>are</w:t>
      </w:r>
      <w:r w:rsidRPr="009B1786">
        <w:rPr>
          <w:rFonts w:ascii="Arial" w:eastAsia="Arial" w:hAnsi="Arial" w:cs="Arial"/>
          <w:b/>
          <w:sz w:val="22"/>
          <w:szCs w:val="22"/>
          <w:lang w:eastAsia="zh-CN" w:bidi="hi-IN"/>
        </w:rPr>
        <w:t xml:space="preserve"> pouring buckets! </w:t>
      </w:r>
      <w:r w:rsidRPr="009B1786">
        <w:rPr>
          <w:rFonts w:ascii="Arial" w:eastAsia="Arial" w:hAnsi="Arial" w:cs="Arial"/>
          <w:sz w:val="22"/>
          <w:szCs w:val="22"/>
          <w:lang w:eastAsia="zh-CN" w:bidi="hi-IN"/>
        </w:rPr>
        <w:t>As we drove around the flat lands looking at all the flooded fields, creeks, rivers and ditches</w:t>
      </w:r>
      <w:proofErr w:type="gramStart"/>
      <w:r>
        <w:rPr>
          <w:rFonts w:ascii="Arial" w:eastAsia="Arial" w:hAnsi="Arial" w:cs="Arial"/>
          <w:sz w:val="22"/>
          <w:szCs w:val="22"/>
          <w:lang w:eastAsia="zh-CN" w:bidi="hi-IN"/>
        </w:rPr>
        <w:t>,</w:t>
      </w:r>
      <w:r w:rsidR="003133BB">
        <w:rPr>
          <w:rFonts w:ascii="Arial" w:eastAsia="Arial" w:hAnsi="Arial" w:cs="Arial"/>
          <w:sz w:val="22"/>
          <w:szCs w:val="22"/>
          <w:lang w:eastAsia="zh-CN" w:bidi="hi-IN"/>
        </w:rPr>
        <w:t xml:space="preserve"> </w:t>
      </w:r>
      <w:r w:rsidRPr="009B1786">
        <w:rPr>
          <w:rFonts w:ascii="Arial" w:eastAsia="Arial" w:hAnsi="Arial" w:cs="Arial"/>
          <w:sz w:val="22"/>
          <w:szCs w:val="22"/>
          <w:lang w:eastAsia="zh-CN" w:bidi="hi-IN"/>
        </w:rPr>
        <w:t>overflowing</w:t>
      </w:r>
      <w:proofErr w:type="gramEnd"/>
      <w:r w:rsidRPr="009B1786">
        <w:rPr>
          <w:rFonts w:ascii="Arial" w:eastAsia="Arial" w:hAnsi="Arial" w:cs="Arial"/>
          <w:sz w:val="22"/>
          <w:szCs w:val="22"/>
          <w:lang w:eastAsia="zh-CN" w:bidi="hi-IN"/>
        </w:rPr>
        <w:t xml:space="preserve"> the roads. Sodaville does not have those issues to that effect whatsoever. Yes, we have a few overflows/</w:t>
      </w:r>
      <w:proofErr w:type="spellStart"/>
      <w:r w:rsidRPr="009B1786">
        <w:rPr>
          <w:rFonts w:ascii="Arial" w:eastAsia="Arial" w:hAnsi="Arial" w:cs="Arial"/>
          <w:sz w:val="22"/>
          <w:szCs w:val="22"/>
          <w:lang w:eastAsia="zh-CN" w:bidi="hi-IN"/>
        </w:rPr>
        <w:t>floodings</w:t>
      </w:r>
      <w:proofErr w:type="spellEnd"/>
      <w:r w:rsidRPr="009B1786">
        <w:rPr>
          <w:rFonts w:ascii="Arial" w:eastAsia="Arial" w:hAnsi="Arial" w:cs="Arial"/>
          <w:sz w:val="22"/>
          <w:szCs w:val="22"/>
          <w:lang w:eastAsia="zh-CN" w:bidi="hi-IN"/>
        </w:rPr>
        <w:t>, no extensive damage.</w:t>
      </w:r>
    </w:p>
    <w:p w:rsidR="009B1786" w:rsidRPr="009B1786" w:rsidRDefault="009B1786" w:rsidP="009B1786">
      <w:pPr>
        <w:widowControl w:val="0"/>
        <w:suppressAutoHyphens/>
        <w:autoSpaceDN w:val="0"/>
        <w:spacing w:line="276" w:lineRule="auto"/>
        <w:jc w:val="both"/>
        <w:textAlignment w:val="baseline"/>
        <w:rPr>
          <w:rFonts w:ascii="Arial" w:eastAsia="Arial" w:hAnsi="Arial" w:cs="Arial"/>
          <w:sz w:val="22"/>
          <w:szCs w:val="22"/>
          <w:lang w:eastAsia="zh-CN" w:bidi="hi-IN"/>
        </w:rPr>
      </w:pPr>
      <w:r w:rsidRPr="009B1786">
        <w:rPr>
          <w:rFonts w:ascii="Arial" w:eastAsia="Arial" w:hAnsi="Arial" w:cs="Arial"/>
          <w:b/>
          <w:sz w:val="22"/>
          <w:szCs w:val="22"/>
          <w:lang w:eastAsia="zh-CN" w:bidi="hi-IN"/>
        </w:rPr>
        <w:t xml:space="preserve">The park is coming right along. Playground Equipment is coming soon! </w:t>
      </w:r>
      <w:r w:rsidRPr="009B1786">
        <w:rPr>
          <w:rFonts w:ascii="Arial" w:eastAsia="Arial" w:hAnsi="Arial" w:cs="Arial"/>
          <w:sz w:val="22"/>
          <w:szCs w:val="22"/>
          <w:lang w:eastAsia="zh-CN" w:bidi="hi-IN"/>
        </w:rPr>
        <w:t>Our contribution is necessary for the grant.</w:t>
      </w:r>
      <w:r w:rsidRPr="009B1786">
        <w:rPr>
          <w:rFonts w:ascii="Arial" w:eastAsia="Arial" w:hAnsi="Arial" w:cs="Arial"/>
          <w:i/>
          <w:sz w:val="22"/>
          <w:szCs w:val="22"/>
          <w:lang w:eastAsia="zh-CN" w:bidi="hi-IN"/>
        </w:rPr>
        <w:t xml:space="preserve"> It’s OUR job to put the Playground equipment together</w:t>
      </w:r>
      <w:r w:rsidRPr="009B1786">
        <w:rPr>
          <w:rFonts w:ascii="Arial" w:eastAsia="Arial" w:hAnsi="Arial" w:cs="Arial"/>
          <w:sz w:val="22"/>
          <w:szCs w:val="22"/>
          <w:lang w:eastAsia="zh-CN" w:bidi="hi-IN"/>
        </w:rPr>
        <w:t>. Those donation hours counts as monetary payment towards the grant.</w:t>
      </w:r>
      <w:r>
        <w:rPr>
          <w:rFonts w:ascii="Arial" w:eastAsia="Arial" w:hAnsi="Arial" w:cs="Arial"/>
          <w:sz w:val="22"/>
          <w:szCs w:val="22"/>
          <w:lang w:eastAsia="zh-CN" w:bidi="hi-IN"/>
        </w:rPr>
        <w:t xml:space="preserve"> </w:t>
      </w:r>
      <w:r w:rsidRPr="009B1786">
        <w:rPr>
          <w:rFonts w:ascii="Arial" w:eastAsia="Arial" w:hAnsi="Arial" w:cs="Arial"/>
          <w:b/>
          <w:sz w:val="22"/>
          <w:szCs w:val="22"/>
          <w:lang w:eastAsia="zh-CN" w:bidi="hi-IN"/>
        </w:rPr>
        <w:t>Come to the Citizens Planning Committee m</w:t>
      </w:r>
      <w:r>
        <w:rPr>
          <w:rFonts w:ascii="Arial" w:eastAsia="Arial" w:hAnsi="Arial" w:cs="Arial"/>
          <w:b/>
          <w:sz w:val="22"/>
          <w:szCs w:val="22"/>
          <w:lang w:eastAsia="zh-CN" w:bidi="hi-IN"/>
        </w:rPr>
        <w:t>eetin</w:t>
      </w:r>
      <w:r w:rsidRPr="009B1786">
        <w:rPr>
          <w:rFonts w:ascii="Arial" w:eastAsia="Arial" w:hAnsi="Arial" w:cs="Arial"/>
          <w:b/>
          <w:sz w:val="22"/>
          <w:szCs w:val="22"/>
          <w:lang w:eastAsia="zh-CN" w:bidi="hi-IN"/>
        </w:rPr>
        <w:t>g on April 18th @6:30 pm</w:t>
      </w:r>
      <w:r>
        <w:rPr>
          <w:rFonts w:ascii="Arial" w:eastAsia="Arial" w:hAnsi="Arial" w:cs="Arial"/>
          <w:b/>
          <w:sz w:val="22"/>
          <w:szCs w:val="22"/>
          <w:lang w:eastAsia="zh-CN" w:bidi="hi-IN"/>
        </w:rPr>
        <w:t>.</w:t>
      </w:r>
      <w:r w:rsidRPr="009B1786">
        <w:rPr>
          <w:rFonts w:ascii="Arial" w:eastAsia="Arial" w:hAnsi="Arial" w:cs="Arial"/>
          <w:b/>
          <w:sz w:val="22"/>
          <w:szCs w:val="22"/>
          <w:lang w:eastAsia="zh-CN" w:bidi="hi-IN"/>
        </w:rPr>
        <w:t xml:space="preserve"> </w:t>
      </w:r>
      <w:r w:rsidRPr="009B1786">
        <w:rPr>
          <w:rFonts w:ascii="Arial" w:eastAsia="Arial" w:hAnsi="Arial" w:cs="Arial"/>
          <w:sz w:val="22"/>
          <w:szCs w:val="22"/>
          <w:lang w:eastAsia="zh-CN" w:bidi="hi-IN"/>
        </w:rPr>
        <w:t>We</w:t>
      </w:r>
      <w:r w:rsidRPr="009B1786">
        <w:rPr>
          <w:rFonts w:ascii="Arial" w:eastAsia="Arial" w:hAnsi="Arial" w:cs="Arial"/>
          <w:sz w:val="22"/>
          <w:szCs w:val="22"/>
          <w:lang w:eastAsia="zh-CN" w:bidi="hi-IN"/>
        </w:rPr>
        <w:t xml:space="preserve"> will be setting dates for a few huge work parties to get it assembled and you are requested to </w:t>
      </w:r>
      <w:r w:rsidRPr="009B1786">
        <w:rPr>
          <w:rFonts w:ascii="Arial" w:eastAsia="Arial" w:hAnsi="Arial" w:cs="Arial"/>
          <w:sz w:val="22"/>
          <w:szCs w:val="22"/>
          <w:lang w:eastAsia="zh-CN" w:bidi="hi-IN"/>
        </w:rPr>
        <w:t>be at the work party.   Please,</w:t>
      </w:r>
      <w:r w:rsidRPr="009B1786">
        <w:rPr>
          <w:rFonts w:ascii="Arial" w:eastAsia="Arial" w:hAnsi="Arial" w:cs="Arial"/>
          <w:sz w:val="22"/>
          <w:szCs w:val="22"/>
          <w:lang w:eastAsia="zh-CN" w:bidi="hi-IN"/>
        </w:rPr>
        <w:t xml:space="preserve"> I cannot stress enough that we need your help. There will be plenty of things for everyone to do.</w:t>
      </w:r>
    </w:p>
    <w:p w:rsidR="009B1786" w:rsidRPr="009B1786" w:rsidRDefault="009B1786" w:rsidP="009B1786">
      <w:pPr>
        <w:widowControl w:val="0"/>
        <w:suppressAutoHyphens/>
        <w:autoSpaceDN w:val="0"/>
        <w:spacing w:line="276" w:lineRule="auto"/>
        <w:jc w:val="both"/>
        <w:textAlignment w:val="baseline"/>
        <w:rPr>
          <w:rFonts w:ascii="Arial" w:eastAsia="Arial" w:hAnsi="Arial" w:cs="Arial"/>
          <w:sz w:val="22"/>
          <w:szCs w:val="22"/>
          <w:lang w:eastAsia="zh-CN" w:bidi="hi-IN"/>
        </w:rPr>
      </w:pPr>
      <w:r w:rsidRPr="009B1786">
        <w:rPr>
          <w:rFonts w:ascii="Arial" w:eastAsia="Arial" w:hAnsi="Arial" w:cs="Arial"/>
          <w:b/>
          <w:sz w:val="22"/>
          <w:szCs w:val="22"/>
          <w:lang w:eastAsia="zh-CN" w:bidi="hi-IN"/>
        </w:rPr>
        <w:t xml:space="preserve">The Parade Float is in the works, come be a part of the fun. </w:t>
      </w:r>
      <w:r w:rsidRPr="009B1786">
        <w:rPr>
          <w:rFonts w:ascii="Arial" w:eastAsia="Arial" w:hAnsi="Arial" w:cs="Arial"/>
          <w:sz w:val="22"/>
          <w:szCs w:val="22"/>
          <w:lang w:eastAsia="zh-CN" w:bidi="hi-IN"/>
        </w:rPr>
        <w:t xml:space="preserve">We hope to be planning the float and making up the list of necessary materials to get it put together.  Please watch for dates on our website and we’ll post them on </w:t>
      </w:r>
      <w:r w:rsidRPr="009B1786">
        <w:rPr>
          <w:rFonts w:ascii="Arial" w:eastAsia="Arial" w:hAnsi="Arial" w:cs="Arial"/>
          <w:sz w:val="22"/>
          <w:szCs w:val="22"/>
          <w:lang w:eastAsia="zh-CN" w:bidi="hi-IN"/>
        </w:rPr>
        <w:lastRenderedPageBreak/>
        <w:t>the info kiosk in the park.</w:t>
      </w:r>
    </w:p>
    <w:p w:rsidR="009B1786" w:rsidRPr="009B1786" w:rsidRDefault="009B1786" w:rsidP="009B1786">
      <w:pPr>
        <w:widowControl w:val="0"/>
        <w:suppressAutoHyphens/>
        <w:autoSpaceDN w:val="0"/>
        <w:spacing w:line="276" w:lineRule="auto"/>
        <w:jc w:val="both"/>
        <w:textAlignment w:val="baseline"/>
        <w:rPr>
          <w:rFonts w:ascii="Arial" w:eastAsia="Arial" w:hAnsi="Arial" w:cs="Arial"/>
          <w:sz w:val="22"/>
          <w:szCs w:val="22"/>
          <w:lang w:eastAsia="zh-CN" w:bidi="hi-IN"/>
        </w:rPr>
      </w:pPr>
      <w:r w:rsidRPr="009B1786">
        <w:rPr>
          <w:rFonts w:ascii="Arial" w:eastAsia="Arial" w:hAnsi="Arial" w:cs="Arial"/>
          <w:b/>
          <w:sz w:val="22"/>
          <w:szCs w:val="22"/>
          <w:lang w:eastAsia="zh-CN" w:bidi="hi-IN"/>
        </w:rPr>
        <w:t>Budget Committee</w:t>
      </w:r>
      <w:r w:rsidRPr="009B1786">
        <w:rPr>
          <w:rFonts w:ascii="Arial" w:eastAsia="Arial" w:hAnsi="Arial" w:cs="Arial"/>
          <w:sz w:val="22"/>
          <w:szCs w:val="22"/>
          <w:lang w:eastAsia="zh-CN" w:bidi="hi-IN"/>
        </w:rPr>
        <w:t xml:space="preserve"> is this month, April 18th @7pm, council meeting to be sworn in and set dates for the Budget Meetings. We need a few more people to join us. I invite you to come be a part of, or watch the process, see how we are spending the money. And why we say we need more.</w:t>
      </w:r>
    </w:p>
    <w:p w:rsidR="009B1786" w:rsidRPr="009B1786" w:rsidRDefault="009B1786" w:rsidP="009B1786">
      <w:pPr>
        <w:widowControl w:val="0"/>
        <w:suppressAutoHyphens/>
        <w:autoSpaceDN w:val="0"/>
        <w:spacing w:line="276" w:lineRule="auto"/>
        <w:jc w:val="both"/>
        <w:textAlignment w:val="baseline"/>
        <w:rPr>
          <w:rFonts w:ascii="Arial" w:eastAsia="Arial" w:hAnsi="Arial" w:cs="Arial"/>
          <w:sz w:val="22"/>
          <w:szCs w:val="22"/>
          <w:lang w:eastAsia="zh-CN" w:bidi="hi-IN"/>
        </w:rPr>
      </w:pPr>
      <w:r w:rsidRPr="009B1786">
        <w:rPr>
          <w:rFonts w:ascii="Arial" w:eastAsia="Arial" w:hAnsi="Arial" w:cs="Arial"/>
          <w:b/>
          <w:sz w:val="22"/>
          <w:szCs w:val="22"/>
          <w:lang w:eastAsia="zh-CN" w:bidi="hi-IN"/>
        </w:rPr>
        <w:t>The City is still</w:t>
      </w:r>
      <w:r w:rsidRPr="009B1786">
        <w:rPr>
          <w:rFonts w:ascii="Arial" w:eastAsia="Arial" w:hAnsi="Arial" w:cs="Arial"/>
          <w:sz w:val="22"/>
          <w:szCs w:val="22"/>
          <w:lang w:eastAsia="zh-CN" w:bidi="hi-IN"/>
        </w:rPr>
        <w:t xml:space="preserve"> </w:t>
      </w:r>
      <w:r>
        <w:rPr>
          <w:rFonts w:ascii="Arial" w:eastAsia="Arial" w:hAnsi="Arial" w:cs="Arial"/>
          <w:sz w:val="22"/>
          <w:szCs w:val="22"/>
          <w:lang w:eastAsia="zh-CN" w:bidi="hi-IN"/>
        </w:rPr>
        <w:t>working</w:t>
      </w:r>
      <w:r w:rsidRPr="009B1786">
        <w:rPr>
          <w:rFonts w:ascii="Arial" w:eastAsia="Arial" w:hAnsi="Arial" w:cs="Arial"/>
          <w:sz w:val="22"/>
          <w:szCs w:val="22"/>
          <w:lang w:eastAsia="zh-CN" w:bidi="hi-IN"/>
        </w:rPr>
        <w:t xml:space="preserve"> on the new well. We have continued to hit snags but we are continuing to strive on making the best decisions for Sodaville.</w:t>
      </w:r>
    </w:p>
    <w:p w:rsidR="009B1786" w:rsidRPr="009B1786" w:rsidRDefault="009B1786" w:rsidP="009B1786">
      <w:pPr>
        <w:widowControl w:val="0"/>
        <w:suppressAutoHyphens/>
        <w:autoSpaceDN w:val="0"/>
        <w:spacing w:line="276" w:lineRule="auto"/>
        <w:jc w:val="both"/>
        <w:textAlignment w:val="baseline"/>
        <w:rPr>
          <w:rFonts w:ascii="Arial" w:eastAsia="Arial" w:hAnsi="Arial" w:cs="Arial"/>
          <w:sz w:val="22"/>
          <w:szCs w:val="22"/>
          <w:lang w:eastAsia="zh-CN" w:bidi="hi-IN"/>
        </w:rPr>
      </w:pPr>
      <w:r w:rsidRPr="009B1786">
        <w:rPr>
          <w:rFonts w:ascii="Arial" w:eastAsia="Arial" w:hAnsi="Arial" w:cs="Arial"/>
          <w:b/>
          <w:sz w:val="22"/>
          <w:szCs w:val="22"/>
          <w:lang w:eastAsia="zh-CN" w:bidi="hi-IN"/>
        </w:rPr>
        <w:t>Judy</w:t>
      </w:r>
      <w:r w:rsidRPr="009B1786">
        <w:rPr>
          <w:rFonts w:ascii="Arial" w:eastAsia="Arial" w:hAnsi="Arial" w:cs="Arial"/>
          <w:sz w:val="22"/>
          <w:szCs w:val="22"/>
          <w:lang w:eastAsia="zh-CN" w:bidi="hi-IN"/>
        </w:rPr>
        <w:t xml:space="preserve"> does a wonderful job updating the City’s website. All dates, meetings, work parties, e</w:t>
      </w:r>
      <w:r>
        <w:rPr>
          <w:rFonts w:ascii="Arial" w:eastAsia="Arial" w:hAnsi="Arial" w:cs="Arial"/>
          <w:sz w:val="22"/>
          <w:szCs w:val="22"/>
          <w:lang w:eastAsia="zh-CN" w:bidi="hi-IN"/>
        </w:rPr>
        <w:t>tc.</w:t>
      </w:r>
      <w:r w:rsidRPr="009B1786">
        <w:rPr>
          <w:rFonts w:ascii="Arial" w:eastAsia="Arial" w:hAnsi="Arial" w:cs="Arial"/>
          <w:sz w:val="22"/>
          <w:szCs w:val="22"/>
          <w:lang w:eastAsia="zh-CN" w:bidi="hi-IN"/>
        </w:rPr>
        <w:t xml:space="preserve"> are updated frequently.  </w:t>
      </w:r>
      <w:hyperlink r:id="rId19" w:history="1">
        <w:r w:rsidRPr="008918B9">
          <w:rPr>
            <w:rStyle w:val="Hyperlink"/>
            <w:rFonts w:ascii="Arial" w:eastAsia="Arial" w:hAnsi="Arial" w:cs="Arial"/>
            <w:sz w:val="22"/>
            <w:szCs w:val="22"/>
            <w:lang w:eastAsia="zh-CN" w:bidi="hi-IN"/>
          </w:rPr>
          <w:t>www.</w:t>
        </w:r>
        <w:r w:rsidRPr="008918B9">
          <w:rPr>
            <w:rStyle w:val="Hyperlink"/>
            <w:rFonts w:ascii="Arial" w:eastAsia="Arial" w:hAnsi="Arial" w:cs="Arial"/>
            <w:b/>
            <w:sz w:val="22"/>
            <w:szCs w:val="22"/>
            <w:lang w:eastAsia="zh-CN" w:bidi="hi-IN"/>
          </w:rPr>
          <w:t>sodaville.org</w:t>
        </w:r>
      </w:hyperlink>
      <w:r>
        <w:rPr>
          <w:rFonts w:ascii="Arial" w:eastAsia="Arial" w:hAnsi="Arial" w:cs="Arial"/>
          <w:b/>
          <w:sz w:val="22"/>
          <w:szCs w:val="22"/>
          <w:lang w:eastAsia="zh-CN" w:bidi="hi-IN"/>
        </w:rPr>
        <w:t xml:space="preserve"> </w:t>
      </w:r>
    </w:p>
    <w:p w:rsidR="0004654B" w:rsidRPr="009B1786" w:rsidRDefault="0004654B" w:rsidP="0004654B">
      <w:pPr>
        <w:rPr>
          <w:rFonts w:ascii="Calibri" w:hAnsi="Calibri" w:cs="Calibri"/>
          <w:sz w:val="22"/>
          <w:szCs w:val="22"/>
        </w:rPr>
      </w:pPr>
      <w:r w:rsidRPr="009B1786">
        <w:rPr>
          <w:rFonts w:ascii="Arial" w:hAnsi="Arial" w:cs="Arial"/>
          <w:sz w:val="22"/>
          <w:szCs w:val="22"/>
        </w:rPr>
        <w:t>Take care,</w:t>
      </w:r>
    </w:p>
    <w:p w:rsidR="00ED2F90" w:rsidRPr="009B1786" w:rsidRDefault="00527990" w:rsidP="00CC242D">
      <w:pPr>
        <w:widowControl w:val="0"/>
        <w:suppressAutoHyphens/>
        <w:autoSpaceDN w:val="0"/>
        <w:spacing w:line="276" w:lineRule="auto"/>
        <w:textAlignment w:val="baseline"/>
        <w:rPr>
          <w:rFonts w:ascii="Times New Roman" w:hAnsi="Times New Roman" w:cs="Times New Roman"/>
          <w:b/>
          <w:i/>
          <w:sz w:val="22"/>
          <w:szCs w:val="22"/>
          <w:u w:val="single"/>
        </w:rPr>
      </w:pPr>
      <w:r w:rsidRPr="009B1786">
        <w:rPr>
          <w:rFonts w:ascii="Arial" w:hAnsi="Arial" w:cs="Arial"/>
          <w:b/>
          <w:i/>
          <w:iCs/>
          <w:sz w:val="22"/>
          <w:szCs w:val="22"/>
        </w:rPr>
        <w:t>Suzie</w:t>
      </w:r>
      <w:r w:rsidR="00CC242D" w:rsidRPr="009B1786">
        <w:rPr>
          <w:rFonts w:ascii="Arial" w:hAnsi="Arial" w:cs="Arial"/>
          <w:b/>
          <w:i/>
          <w:iCs/>
          <w:sz w:val="22"/>
          <w:szCs w:val="22"/>
        </w:rPr>
        <w:t xml:space="preserve">  </w:t>
      </w:r>
      <w:r w:rsidR="00153CE5" w:rsidRPr="009B1786">
        <w:rPr>
          <w:rFonts w:ascii="Arial" w:hAnsi="Arial" w:cs="Arial"/>
          <w:b/>
          <w:i/>
          <w:iCs/>
          <w:sz w:val="22"/>
          <w:szCs w:val="22"/>
        </w:rPr>
        <w:t xml:space="preserve">    </w:t>
      </w:r>
      <w:hyperlink r:id="rId20" w:history="1">
        <w:r w:rsidR="003B131B" w:rsidRPr="009B1786">
          <w:rPr>
            <w:rStyle w:val="Hyperlink"/>
            <w:rFonts w:ascii="Arial" w:hAnsi="Arial" w:cs="Arial"/>
            <w:b/>
            <w:i/>
            <w:color w:val="auto"/>
            <w:sz w:val="22"/>
            <w:szCs w:val="22"/>
          </w:rPr>
          <w:t>mayorhibbert@gmail.com</w:t>
        </w:r>
      </w:hyperlink>
      <w:r w:rsidR="003B131B" w:rsidRPr="009B1786">
        <w:rPr>
          <w:rFonts w:ascii="Times New Roman" w:hAnsi="Times New Roman" w:cs="Times New Roman"/>
          <w:b/>
          <w:i/>
          <w:sz w:val="22"/>
          <w:szCs w:val="22"/>
          <w:u w:val="single"/>
        </w:rPr>
        <w:t xml:space="preserve"> </w:t>
      </w:r>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9D5342" w:rsidRPr="009D5342" w:rsidRDefault="009D5342" w:rsidP="009D5342">
      <w:pPr>
        <w:widowControl w:val="0"/>
        <w:suppressAutoHyphens/>
        <w:autoSpaceDN w:val="0"/>
        <w:jc w:val="both"/>
        <w:textAlignment w:val="baseline"/>
        <w:rPr>
          <w:rFonts w:ascii="Times New Roman" w:eastAsia="SimSun" w:hAnsi="Times New Roman" w:cs="Arial Unicode MS"/>
          <w:kern w:val="3"/>
          <w:lang w:eastAsia="zh-CN" w:bidi="hi-IN"/>
        </w:rPr>
      </w:pPr>
      <w:r w:rsidRPr="009D5342">
        <w:rPr>
          <w:rFonts w:ascii="Times New Roman" w:eastAsia="SimSun" w:hAnsi="Times New Roman" w:cs="Arial Unicode MS"/>
          <w:kern w:val="3"/>
          <w:lang w:eastAsia="zh-CN" w:bidi="hi-IN"/>
        </w:rPr>
        <w:t>March has been an extremely busy month for me. Most of the reports required by the State of Oregon are due in March. Linn County came out on behalf of the State of Oregon for a Sanitary Survey of the City's water system. The Sanitary Survey is done every three to five years depending on their findings.</w:t>
      </w:r>
      <w:r>
        <w:rPr>
          <w:rFonts w:ascii="Times New Roman" w:eastAsia="SimSun" w:hAnsi="Times New Roman" w:cs="Arial Unicode MS"/>
          <w:kern w:val="3"/>
          <w:lang w:eastAsia="zh-CN" w:bidi="hi-IN"/>
        </w:rPr>
        <w:t xml:space="preserve"> </w:t>
      </w:r>
      <w:r w:rsidRPr="009D5342">
        <w:rPr>
          <w:rFonts w:ascii="Times New Roman" w:eastAsia="SimSun" w:hAnsi="Times New Roman" w:cs="Arial Unicode MS"/>
          <w:kern w:val="3"/>
          <w:lang w:eastAsia="zh-CN" w:bidi="hi-IN"/>
        </w:rPr>
        <w:t>The last Sanitary Survey was done in 2014 and resulted in an “Outstanding Performer” status for the water system. Testing for arsenic has been extended from every three years to every nine years as a result of this year</w:t>
      </w:r>
      <w:r>
        <w:rPr>
          <w:rFonts w:ascii="Times New Roman" w:eastAsia="SimSun" w:hAnsi="Times New Roman" w:cs="Arial Unicode MS"/>
          <w:kern w:val="3"/>
          <w:lang w:eastAsia="zh-CN" w:bidi="hi-IN"/>
        </w:rPr>
        <w:t>’</w:t>
      </w:r>
      <w:r w:rsidRPr="009D5342">
        <w:rPr>
          <w:rFonts w:ascii="Times New Roman" w:eastAsia="SimSun" w:hAnsi="Times New Roman" w:cs="Arial Unicode MS"/>
          <w:kern w:val="3"/>
          <w:lang w:eastAsia="zh-CN" w:bidi="hi-IN"/>
        </w:rPr>
        <w:t>s survey.</w:t>
      </w:r>
    </w:p>
    <w:p w:rsidR="009D5342" w:rsidRPr="009D5342" w:rsidRDefault="009D5342" w:rsidP="009D5342">
      <w:pPr>
        <w:widowControl w:val="0"/>
        <w:suppressAutoHyphens/>
        <w:autoSpaceDN w:val="0"/>
        <w:jc w:val="both"/>
        <w:textAlignment w:val="baseline"/>
        <w:rPr>
          <w:rFonts w:ascii="Times New Roman" w:eastAsia="SimSun" w:hAnsi="Times New Roman" w:cs="Arial Unicode MS"/>
          <w:kern w:val="3"/>
          <w:lang w:eastAsia="zh-CN" w:bidi="hi-IN"/>
        </w:rPr>
      </w:pPr>
      <w:r w:rsidRPr="009D5342">
        <w:rPr>
          <w:rFonts w:ascii="Times New Roman" w:eastAsia="SimSun" w:hAnsi="Times New Roman" w:cs="Arial Unicode MS"/>
          <w:kern w:val="3"/>
          <w:lang w:eastAsia="zh-CN" w:bidi="hi-IN"/>
        </w:rPr>
        <w:t>Each year in March the City of Sodaville checks the static level of its well</w:t>
      </w:r>
      <w:r>
        <w:rPr>
          <w:rFonts w:ascii="Times New Roman" w:eastAsia="SimSun" w:hAnsi="Times New Roman" w:cs="Arial Unicode MS"/>
          <w:kern w:val="3"/>
          <w:lang w:eastAsia="zh-CN" w:bidi="hi-IN"/>
        </w:rPr>
        <w:t>s</w:t>
      </w:r>
      <w:r w:rsidRPr="009D5342">
        <w:rPr>
          <w:rFonts w:ascii="Times New Roman" w:eastAsia="SimSun" w:hAnsi="Times New Roman" w:cs="Arial Unicode MS"/>
          <w:kern w:val="3"/>
          <w:lang w:eastAsia="zh-CN" w:bidi="hi-IN"/>
        </w:rPr>
        <w:t xml:space="preserve">. The results are in and right now it doesn't look good. The City's top producing wells are down much lower than previous years. However, if the City experiences heavy </w:t>
      </w:r>
      <w:proofErr w:type="gramStart"/>
      <w:r w:rsidRPr="009D5342">
        <w:rPr>
          <w:rFonts w:ascii="Times New Roman" w:eastAsia="SimSun" w:hAnsi="Times New Roman" w:cs="Arial Unicode MS"/>
          <w:kern w:val="3"/>
          <w:lang w:eastAsia="zh-CN" w:bidi="hi-IN"/>
        </w:rPr>
        <w:t>Spring</w:t>
      </w:r>
      <w:proofErr w:type="gramEnd"/>
      <w:r w:rsidRPr="009D5342">
        <w:rPr>
          <w:rFonts w:ascii="Times New Roman" w:eastAsia="SimSun" w:hAnsi="Times New Roman" w:cs="Arial Unicode MS"/>
          <w:kern w:val="3"/>
          <w:lang w:eastAsia="zh-CN" w:bidi="hi-IN"/>
        </w:rPr>
        <w:t xml:space="preserve"> rains aquifer levels could come up to near normal.</w:t>
      </w:r>
    </w:p>
    <w:p w:rsidR="009D5342" w:rsidRPr="009D5342" w:rsidRDefault="009D5342" w:rsidP="009D5342">
      <w:pPr>
        <w:widowControl w:val="0"/>
        <w:suppressAutoHyphens/>
        <w:autoSpaceDN w:val="0"/>
        <w:jc w:val="both"/>
        <w:textAlignment w:val="baseline"/>
        <w:rPr>
          <w:rFonts w:ascii="Times New Roman" w:eastAsia="SimSun" w:hAnsi="Times New Roman" w:cs="Arial Unicode MS"/>
          <w:kern w:val="3"/>
          <w:lang w:eastAsia="zh-CN" w:bidi="hi-IN"/>
        </w:rPr>
      </w:pPr>
      <w:r w:rsidRPr="009D5342">
        <w:rPr>
          <w:rFonts w:ascii="Times New Roman" w:eastAsia="SimSun" w:hAnsi="Times New Roman" w:cs="Arial Unicode MS"/>
          <w:kern w:val="3"/>
          <w:lang w:eastAsia="zh-CN" w:bidi="hi-IN"/>
        </w:rPr>
        <w:t xml:space="preserve">The City's water reservoir got a clean start in March. Divers from </w:t>
      </w:r>
      <w:proofErr w:type="spellStart"/>
      <w:r w:rsidRPr="009D5342">
        <w:rPr>
          <w:rFonts w:ascii="Times New Roman" w:eastAsia="SimSun" w:hAnsi="Times New Roman" w:cs="Arial Unicode MS"/>
          <w:kern w:val="3"/>
          <w:lang w:eastAsia="zh-CN" w:bidi="hi-IN"/>
        </w:rPr>
        <w:t>Liquivision</w:t>
      </w:r>
      <w:proofErr w:type="spellEnd"/>
      <w:r w:rsidRPr="009D5342">
        <w:rPr>
          <w:rFonts w:ascii="Times New Roman" w:eastAsia="SimSun" w:hAnsi="Times New Roman" w:cs="Arial Unicode MS"/>
          <w:kern w:val="3"/>
          <w:lang w:eastAsia="zh-CN" w:bidi="hi-IN"/>
        </w:rPr>
        <w:t xml:space="preserve"> Technology a company based in Klamath Falls Oregon came in and cleaned the water reservoir and assessed any repairs needed. No repairs were recommended at th</w:t>
      </w:r>
      <w:r>
        <w:rPr>
          <w:rFonts w:ascii="Times New Roman" w:eastAsia="SimSun" w:hAnsi="Times New Roman" w:cs="Arial Unicode MS"/>
          <w:kern w:val="3"/>
          <w:lang w:eastAsia="zh-CN" w:bidi="hi-IN"/>
        </w:rPr>
        <w:t xml:space="preserve">is time. On a scale of 1 to 10 </w:t>
      </w:r>
      <w:r w:rsidRPr="009D5342">
        <w:rPr>
          <w:rFonts w:ascii="Times New Roman" w:eastAsia="SimSun" w:hAnsi="Times New Roman" w:cs="Arial Unicode MS"/>
          <w:kern w:val="3"/>
          <w:lang w:eastAsia="zh-CN" w:bidi="hi-IN"/>
        </w:rPr>
        <w:t>with 10 being the best they gave the City's water reservoir a 7.</w:t>
      </w:r>
    </w:p>
    <w:p w:rsidR="004D6B19" w:rsidRPr="009B1786" w:rsidRDefault="00E202DB" w:rsidP="00385EB8">
      <w:pPr>
        <w:jc w:val="both"/>
        <w:rPr>
          <w:rFonts w:ascii="Times New Roman" w:hAnsi="Times New Roman" w:cs="Times New Roman"/>
          <w:b/>
          <w:i/>
          <w:sz w:val="22"/>
          <w:szCs w:val="22"/>
        </w:rPr>
      </w:pPr>
      <w:r w:rsidRPr="00B56A21">
        <w:rPr>
          <w:b/>
          <w:i/>
          <w:sz w:val="22"/>
          <w:szCs w:val="22"/>
        </w:rPr>
        <w:t>S</w:t>
      </w:r>
      <w:r w:rsidR="00E67524" w:rsidRPr="00B56A21">
        <w:rPr>
          <w:rFonts w:ascii="Times New Roman" w:hAnsi="Times New Roman" w:cs="Times New Roman"/>
          <w:b/>
          <w:i/>
          <w:sz w:val="22"/>
          <w:szCs w:val="22"/>
        </w:rPr>
        <w:t>tan Smith, Public Works Director</w:t>
      </w:r>
      <w:r w:rsidR="004D6B19">
        <w:rPr>
          <w:rFonts w:ascii="Times New Roman" w:hAnsi="Times New Roman" w:cs="Times New Roman"/>
          <w:b/>
          <w:i/>
          <w:sz w:val="22"/>
          <w:szCs w:val="22"/>
        </w:rPr>
        <w:t xml:space="preserve">     </w:t>
      </w:r>
    </w:p>
    <w:p w:rsidR="002D4A4A" w:rsidRDefault="00E83824" w:rsidP="00E83824">
      <w:pPr>
        <w:jc w:val="both"/>
        <w:rPr>
          <w:rFonts w:ascii="Times New Roman" w:hAnsi="Times New Roman" w:cs="Times New Roman"/>
          <w:b/>
          <w:i/>
          <w:sz w:val="16"/>
          <w:szCs w:val="16"/>
        </w:rPr>
      </w:pPr>
      <w:r>
        <w:rPr>
          <w:rFonts w:ascii="Times New Roman" w:hAnsi="Times New Roman" w:cs="Times New Roman"/>
          <w:b/>
          <w:i/>
          <w:sz w:val="16"/>
          <w:szCs w:val="16"/>
        </w:rPr>
        <w:t xml:space="preserve">      </w:t>
      </w:r>
      <w:r w:rsidRPr="00E06EDD">
        <w:rPr>
          <w:rFonts w:ascii="Times New Roman" w:hAnsi="Times New Roman" w:cs="Times New Roman"/>
          <w:b/>
          <w:i/>
          <w:noProof/>
          <w:sz w:val="12"/>
          <w:szCs w:val="12"/>
          <w:bdr w:val="dashDotStroked" w:sz="24" w:space="0" w:color="auto"/>
        </w:rPr>
        <w:drawing>
          <wp:inline distT="0" distB="0" distL="0" distR="0" wp14:anchorId="18E981E1" wp14:editId="51285626">
            <wp:extent cx="3371353" cy="1733384"/>
            <wp:effectExtent l="0" t="0" r="635" b="63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21">
                      <a:extLst>
                        <a:ext uri="{28A0092B-C50C-407E-A947-70E740481C1C}">
                          <a14:useLocalDpi xmlns:a14="http://schemas.microsoft.com/office/drawing/2010/main" val="0"/>
                        </a:ext>
                      </a:extLst>
                    </a:blip>
                    <a:stretch>
                      <a:fillRect/>
                    </a:stretch>
                  </pic:blipFill>
                  <pic:spPr>
                    <a:xfrm>
                      <a:off x="0" y="0"/>
                      <a:ext cx="3379086" cy="1737360"/>
                    </a:xfrm>
                    <a:prstGeom prst="rect">
                      <a:avLst/>
                    </a:prstGeom>
                  </pic:spPr>
                </pic:pic>
              </a:graphicData>
            </a:graphic>
          </wp:inline>
        </w:drawing>
      </w:r>
      <w:r w:rsidRPr="00087FD7">
        <w:rPr>
          <w:rFonts w:ascii="Times New Roman" w:hAnsi="Times New Roman" w:cs="Times New Roman"/>
          <w:b/>
          <w:i/>
          <w:noProof/>
          <w:sz w:val="16"/>
          <w:szCs w:val="16"/>
          <w:bdr w:val="dashDotStroked" w:sz="24" w:space="0" w:color="auto"/>
        </w:rPr>
        <w:drawing>
          <wp:inline distT="0" distB="0" distL="0" distR="0" wp14:anchorId="375FD130" wp14:editId="71E8F0C8">
            <wp:extent cx="3383280" cy="1810512"/>
            <wp:effectExtent l="0" t="0" r="762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22">
                      <a:extLst>
                        <a:ext uri="{28A0092B-C50C-407E-A947-70E740481C1C}">
                          <a14:useLocalDpi xmlns:a14="http://schemas.microsoft.com/office/drawing/2010/main" val="0"/>
                        </a:ext>
                      </a:extLst>
                    </a:blip>
                    <a:stretch>
                      <a:fillRect/>
                    </a:stretch>
                  </pic:blipFill>
                  <pic:spPr>
                    <a:xfrm>
                      <a:off x="0" y="0"/>
                      <a:ext cx="3383280" cy="1810512"/>
                    </a:xfrm>
                    <a:prstGeom prst="rect">
                      <a:avLst/>
                    </a:prstGeom>
                  </pic:spPr>
                </pic:pic>
              </a:graphicData>
            </a:graphic>
          </wp:inline>
        </w:drawing>
      </w:r>
    </w:p>
    <w:p w:rsidR="00BE29FD" w:rsidRPr="002649BF" w:rsidRDefault="00BE29FD" w:rsidP="00E83824">
      <w:pPr>
        <w:jc w:val="both"/>
        <w:rPr>
          <w:rFonts w:ascii="Times New Roman" w:hAnsi="Times New Roman" w:cs="Times New Roman"/>
          <w:b/>
          <w:i/>
          <w:sz w:val="12"/>
          <w:szCs w:val="12"/>
        </w:rPr>
      </w:pPr>
    </w:p>
    <w:p w:rsidR="0078716C" w:rsidRPr="00E06EDD"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05B863AC" wp14:editId="0DD464D3">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3"/>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33011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Cambria" w:hAnsi="Cambria" w:cs="Aharoni"/>
          <w:b/>
          <w:sz w:val="22"/>
          <w:szCs w:val="22"/>
          <w:lang w:bidi="he-IL"/>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EB2A20" w:rsidRPr="002649BF" w:rsidRDefault="00EB2A20" w:rsidP="00EB2A20">
      <w:pPr>
        <w:jc w:val="center"/>
        <w:rPr>
          <w:rFonts w:ascii="Verdana" w:hAnsi="Verdana"/>
          <w:b/>
          <w:i/>
          <w:sz w:val="12"/>
          <w:szCs w:val="12"/>
          <w:u w:val="single"/>
        </w:rPr>
      </w:pPr>
    </w:p>
    <w:p w:rsidR="009B4705" w:rsidRPr="00E06EDD" w:rsidRDefault="003133BB"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i/>
          <w:sz w:val="22"/>
          <w:szCs w:val="22"/>
          <w:u w:val="single"/>
        </w:rPr>
      </w:pPr>
      <w:r w:rsidRPr="00E06EDD">
        <w:rPr>
          <w:rFonts w:ascii="Verdana" w:hAnsi="Verdana"/>
          <w:b/>
          <w:noProof/>
          <w:sz w:val="22"/>
          <w:szCs w:val="22"/>
        </w:rPr>
        <w:drawing>
          <wp:anchor distT="0" distB="0" distL="114300" distR="114300" simplePos="0" relativeHeight="251674624" behindDoc="0" locked="0" layoutInCell="1" allowOverlap="1" wp14:anchorId="34BD30E6" wp14:editId="5909B508">
            <wp:simplePos x="0" y="0"/>
            <wp:positionH relativeFrom="column">
              <wp:posOffset>-95417</wp:posOffset>
            </wp:positionH>
            <wp:positionV relativeFrom="paragraph">
              <wp:posOffset>89314</wp:posOffset>
            </wp:positionV>
            <wp:extent cx="811033" cy="675861"/>
            <wp:effectExtent l="0" t="0" r="8255"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4"/>
                    <a:stretch>
                      <a:fillRect/>
                    </a:stretch>
                  </pic:blipFill>
                  <pic:spPr>
                    <a:xfrm>
                      <a:off x="0" y="0"/>
                      <a:ext cx="810768" cy="675640"/>
                    </a:xfrm>
                    <a:prstGeom prst="rect">
                      <a:avLst/>
                    </a:prstGeom>
                  </pic:spPr>
                </pic:pic>
              </a:graphicData>
            </a:graphic>
            <wp14:sizeRelH relativeFrom="margin">
              <wp14:pctWidth>0</wp14:pctWidth>
            </wp14:sizeRelH>
            <wp14:sizeRelV relativeFrom="margin">
              <wp14:pctHeight>0</wp14:pctHeight>
            </wp14:sizeRelV>
          </wp:anchor>
        </w:drawing>
      </w:r>
      <w:r w:rsidR="000417DF" w:rsidRPr="00E06EDD">
        <w:rPr>
          <w:rFonts w:ascii="Verdana" w:hAnsi="Verdana"/>
          <w:b/>
          <w:i/>
          <w:sz w:val="22"/>
          <w:szCs w:val="22"/>
          <w:u w:val="single"/>
        </w:rPr>
        <w:t>Carries Country Inn Adult Foster Home</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B72BE4" w:rsidRPr="00B72BE4" w:rsidRDefault="00B72BE4" w:rsidP="00EB2A20">
      <w:pPr>
        <w:jc w:val="center"/>
        <w:rPr>
          <w:b/>
          <w:i/>
          <w:sz w:val="12"/>
          <w:szCs w:val="12"/>
          <w:u w:val="single"/>
        </w:rPr>
      </w:pPr>
      <w:bookmarkStart w:id="1" w:name="_GoBack"/>
      <w:bookmarkEnd w:id="1"/>
    </w:p>
    <w:p w:rsidR="00EB2A20" w:rsidRDefault="0078716C" w:rsidP="00EB2A20">
      <w:pPr>
        <w:jc w:val="center"/>
        <w:rPr>
          <w:b/>
          <w:i/>
          <w:sz w:val="22"/>
          <w:szCs w:val="22"/>
          <w:u w:val="single"/>
        </w:rPr>
      </w:pPr>
      <w:r w:rsidRPr="00704949">
        <w:rPr>
          <w:b/>
          <w:i/>
          <w:sz w:val="22"/>
          <w:szCs w:val="22"/>
          <w:u w:val="single"/>
        </w:rPr>
        <w:t xml:space="preserve">If you have any announcements, information or ads you wish to have published in the newsletter, </w:t>
      </w:r>
    </w:p>
    <w:p w:rsidR="00EB2A20" w:rsidRDefault="0078716C" w:rsidP="00EB2A20">
      <w:pPr>
        <w:jc w:val="center"/>
        <w:rPr>
          <w:b/>
          <w:i/>
          <w:sz w:val="22"/>
          <w:szCs w:val="22"/>
          <w:u w:val="single"/>
        </w:rPr>
      </w:pPr>
      <w:proofErr w:type="gramStart"/>
      <w:r w:rsidRPr="00704949">
        <w:rPr>
          <w:b/>
          <w:i/>
          <w:sz w:val="22"/>
          <w:szCs w:val="22"/>
          <w:u w:val="single"/>
        </w:rPr>
        <w:t>please</w:t>
      </w:r>
      <w:proofErr w:type="gramEnd"/>
      <w:r w:rsidRPr="00704949">
        <w:rPr>
          <w:b/>
          <w:i/>
          <w:sz w:val="22"/>
          <w:szCs w:val="22"/>
          <w:u w:val="single"/>
        </w:rPr>
        <w:t xml:space="preserv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p>
    <w:p w:rsidR="00EB2A20" w:rsidRPr="002649BF" w:rsidRDefault="00EB2A20" w:rsidP="00EB2A20">
      <w:pPr>
        <w:jc w:val="center"/>
        <w:rPr>
          <w:b/>
          <w:i/>
          <w:sz w:val="12"/>
          <w:szCs w:val="12"/>
        </w:rPr>
      </w:pPr>
    </w:p>
    <w:p w:rsidR="0078716C" w:rsidRPr="00704949" w:rsidRDefault="0078716C" w:rsidP="00EB2A20">
      <w:pPr>
        <w:jc w:val="center"/>
        <w:rPr>
          <w:b/>
          <w:i/>
          <w:sz w:val="22"/>
          <w:szCs w:val="22"/>
        </w:rPr>
      </w:pPr>
      <w:r w:rsidRPr="00704949">
        <w:rPr>
          <w:b/>
          <w:i/>
          <w:sz w:val="22"/>
          <w:szCs w:val="22"/>
        </w:rPr>
        <w:t>“The City of Sodaville is an equal opportunity provider and employer.”</w:t>
      </w:r>
    </w:p>
    <w:sectPr w:rsidR="0078716C" w:rsidRPr="00704949" w:rsidSect="00704949">
      <w:footerReference w:type="default" r:id="rId25"/>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659" w:rsidRDefault="00FC2659" w:rsidP="00CC46FA">
      <w:r>
        <w:separator/>
      </w:r>
    </w:p>
  </w:endnote>
  <w:endnote w:type="continuationSeparator" w:id="0">
    <w:p w:rsidR="00FC2659" w:rsidRDefault="00FC2659"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659" w:rsidRDefault="00FC2659" w:rsidP="00CC46FA">
      <w:r>
        <w:separator/>
      </w:r>
    </w:p>
  </w:footnote>
  <w:footnote w:type="continuationSeparator" w:id="0">
    <w:p w:rsidR="00FC2659" w:rsidRDefault="00FC2659"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3"/>
  </w:num>
  <w:num w:numId="5">
    <w:abstractNumId w:val="1"/>
  </w:num>
  <w:num w:numId="6">
    <w:abstractNumId w:val="19"/>
  </w:num>
  <w:num w:numId="7">
    <w:abstractNumId w:val="5"/>
  </w:num>
  <w:num w:numId="8">
    <w:abstractNumId w:val="17"/>
  </w:num>
  <w:num w:numId="9">
    <w:abstractNumId w:val="14"/>
  </w:num>
  <w:num w:numId="10">
    <w:abstractNumId w:val="16"/>
  </w:num>
  <w:num w:numId="11">
    <w:abstractNumId w:val="9"/>
  </w:num>
  <w:num w:numId="12">
    <w:abstractNumId w:val="24"/>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num>
  <w:num w:numId="18">
    <w:abstractNumId w:val="18"/>
  </w:num>
  <w:num w:numId="19">
    <w:abstractNumId w:val="11"/>
  </w:num>
  <w:num w:numId="20">
    <w:abstractNumId w:val="6"/>
  </w:num>
  <w:num w:numId="21">
    <w:abstractNumId w:val="23"/>
  </w:num>
  <w:num w:numId="22">
    <w:abstractNumId w:val="4"/>
  </w:num>
  <w:num w:numId="23">
    <w:abstractNumId w:val="22"/>
  </w:num>
  <w:num w:numId="24">
    <w:abstractNumId w:val="2"/>
  </w:num>
  <w:num w:numId="25">
    <w:abstractNumId w:val="8"/>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2917"/>
    <w:rsid w:val="00032BEA"/>
    <w:rsid w:val="00032FFD"/>
    <w:rsid w:val="00034D4D"/>
    <w:rsid w:val="000417DF"/>
    <w:rsid w:val="000418E4"/>
    <w:rsid w:val="0004340B"/>
    <w:rsid w:val="000434B2"/>
    <w:rsid w:val="00044A25"/>
    <w:rsid w:val="00045103"/>
    <w:rsid w:val="0004625B"/>
    <w:rsid w:val="0004654B"/>
    <w:rsid w:val="000500A7"/>
    <w:rsid w:val="00052DFC"/>
    <w:rsid w:val="000539C1"/>
    <w:rsid w:val="0005486D"/>
    <w:rsid w:val="0005578F"/>
    <w:rsid w:val="00056780"/>
    <w:rsid w:val="000578E0"/>
    <w:rsid w:val="00060AE3"/>
    <w:rsid w:val="000613FC"/>
    <w:rsid w:val="0006178A"/>
    <w:rsid w:val="0006361D"/>
    <w:rsid w:val="00064898"/>
    <w:rsid w:val="00067C87"/>
    <w:rsid w:val="000706FD"/>
    <w:rsid w:val="00071A4D"/>
    <w:rsid w:val="000745E7"/>
    <w:rsid w:val="00075975"/>
    <w:rsid w:val="000821C8"/>
    <w:rsid w:val="000849A5"/>
    <w:rsid w:val="0008604B"/>
    <w:rsid w:val="00086FC9"/>
    <w:rsid w:val="00087CB3"/>
    <w:rsid w:val="00087FD7"/>
    <w:rsid w:val="00090820"/>
    <w:rsid w:val="0009543C"/>
    <w:rsid w:val="000A0069"/>
    <w:rsid w:val="000A01E0"/>
    <w:rsid w:val="000A1515"/>
    <w:rsid w:val="000A4186"/>
    <w:rsid w:val="000A5BC9"/>
    <w:rsid w:val="000A6D6F"/>
    <w:rsid w:val="000A6DCC"/>
    <w:rsid w:val="000A707A"/>
    <w:rsid w:val="000B0A5D"/>
    <w:rsid w:val="000B19BD"/>
    <w:rsid w:val="000B2EF1"/>
    <w:rsid w:val="000B3CF5"/>
    <w:rsid w:val="000B6DE6"/>
    <w:rsid w:val="000B7BBB"/>
    <w:rsid w:val="000C24F4"/>
    <w:rsid w:val="000C6EBA"/>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3F95"/>
    <w:rsid w:val="000F5016"/>
    <w:rsid w:val="000F5817"/>
    <w:rsid w:val="0010018E"/>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DB3"/>
    <w:rsid w:val="001477EB"/>
    <w:rsid w:val="00153CE5"/>
    <w:rsid w:val="001551B9"/>
    <w:rsid w:val="001605E2"/>
    <w:rsid w:val="00160B50"/>
    <w:rsid w:val="0016122E"/>
    <w:rsid w:val="001631B8"/>
    <w:rsid w:val="00165654"/>
    <w:rsid w:val="00167BDE"/>
    <w:rsid w:val="00167E40"/>
    <w:rsid w:val="00170043"/>
    <w:rsid w:val="0017066A"/>
    <w:rsid w:val="00171A89"/>
    <w:rsid w:val="00173474"/>
    <w:rsid w:val="0017444B"/>
    <w:rsid w:val="001744AC"/>
    <w:rsid w:val="00174E75"/>
    <w:rsid w:val="00175262"/>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5B49"/>
    <w:rsid w:val="001B6804"/>
    <w:rsid w:val="001B6B8A"/>
    <w:rsid w:val="001C1612"/>
    <w:rsid w:val="001C179D"/>
    <w:rsid w:val="001C5049"/>
    <w:rsid w:val="001D0436"/>
    <w:rsid w:val="001D0767"/>
    <w:rsid w:val="001D096C"/>
    <w:rsid w:val="001D37F8"/>
    <w:rsid w:val="001D3B9E"/>
    <w:rsid w:val="001D4E76"/>
    <w:rsid w:val="001D5216"/>
    <w:rsid w:val="001D63CE"/>
    <w:rsid w:val="001D7307"/>
    <w:rsid w:val="001D7A11"/>
    <w:rsid w:val="001E23C6"/>
    <w:rsid w:val="001E5D70"/>
    <w:rsid w:val="001E686C"/>
    <w:rsid w:val="001E7761"/>
    <w:rsid w:val="001F1FC4"/>
    <w:rsid w:val="001F30AC"/>
    <w:rsid w:val="001F4369"/>
    <w:rsid w:val="001F4B12"/>
    <w:rsid w:val="001F76AB"/>
    <w:rsid w:val="00206E24"/>
    <w:rsid w:val="00207BE0"/>
    <w:rsid w:val="0021070B"/>
    <w:rsid w:val="00220211"/>
    <w:rsid w:val="002218D8"/>
    <w:rsid w:val="00221EB6"/>
    <w:rsid w:val="002240E0"/>
    <w:rsid w:val="00225365"/>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697B"/>
    <w:rsid w:val="00257D9A"/>
    <w:rsid w:val="00260E91"/>
    <w:rsid w:val="002610DC"/>
    <w:rsid w:val="00261E6E"/>
    <w:rsid w:val="00263A88"/>
    <w:rsid w:val="002649BF"/>
    <w:rsid w:val="002666C5"/>
    <w:rsid w:val="00270967"/>
    <w:rsid w:val="00270E19"/>
    <w:rsid w:val="00272652"/>
    <w:rsid w:val="002727B4"/>
    <w:rsid w:val="0027292D"/>
    <w:rsid w:val="00273858"/>
    <w:rsid w:val="00277BB4"/>
    <w:rsid w:val="002830CD"/>
    <w:rsid w:val="002834BE"/>
    <w:rsid w:val="00283BA9"/>
    <w:rsid w:val="002849A8"/>
    <w:rsid w:val="0029028A"/>
    <w:rsid w:val="00291D2D"/>
    <w:rsid w:val="0029274E"/>
    <w:rsid w:val="00296A30"/>
    <w:rsid w:val="00296B91"/>
    <w:rsid w:val="00296FC3"/>
    <w:rsid w:val="002A05C8"/>
    <w:rsid w:val="002A0CED"/>
    <w:rsid w:val="002A3F72"/>
    <w:rsid w:val="002A53BC"/>
    <w:rsid w:val="002A65BD"/>
    <w:rsid w:val="002B134D"/>
    <w:rsid w:val="002B3BF6"/>
    <w:rsid w:val="002B5450"/>
    <w:rsid w:val="002B6F6C"/>
    <w:rsid w:val="002B7DC6"/>
    <w:rsid w:val="002C0C4A"/>
    <w:rsid w:val="002C3513"/>
    <w:rsid w:val="002C48A4"/>
    <w:rsid w:val="002C4BA5"/>
    <w:rsid w:val="002C5CC8"/>
    <w:rsid w:val="002C7E3D"/>
    <w:rsid w:val="002D09A8"/>
    <w:rsid w:val="002D247C"/>
    <w:rsid w:val="002D2B19"/>
    <w:rsid w:val="002D43BC"/>
    <w:rsid w:val="002D4A4A"/>
    <w:rsid w:val="002D7661"/>
    <w:rsid w:val="002E03C0"/>
    <w:rsid w:val="002E1109"/>
    <w:rsid w:val="002E211D"/>
    <w:rsid w:val="002E25B0"/>
    <w:rsid w:val="002E3A75"/>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21C4"/>
    <w:rsid w:val="003236AF"/>
    <w:rsid w:val="003239C4"/>
    <w:rsid w:val="00325E3E"/>
    <w:rsid w:val="00327EB8"/>
    <w:rsid w:val="00330119"/>
    <w:rsid w:val="003301C3"/>
    <w:rsid w:val="00334864"/>
    <w:rsid w:val="00334E41"/>
    <w:rsid w:val="003408CC"/>
    <w:rsid w:val="0034099B"/>
    <w:rsid w:val="00344F41"/>
    <w:rsid w:val="0034631D"/>
    <w:rsid w:val="00346822"/>
    <w:rsid w:val="00350FBA"/>
    <w:rsid w:val="0035216A"/>
    <w:rsid w:val="00352AEA"/>
    <w:rsid w:val="00353442"/>
    <w:rsid w:val="00353AC3"/>
    <w:rsid w:val="0035583F"/>
    <w:rsid w:val="00357AD2"/>
    <w:rsid w:val="003602FB"/>
    <w:rsid w:val="003606CA"/>
    <w:rsid w:val="00363A22"/>
    <w:rsid w:val="00363CD0"/>
    <w:rsid w:val="00366119"/>
    <w:rsid w:val="00367A9C"/>
    <w:rsid w:val="003733EC"/>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CB1"/>
    <w:rsid w:val="003B6A7C"/>
    <w:rsid w:val="003C4B66"/>
    <w:rsid w:val="003C57F8"/>
    <w:rsid w:val="003D1A5B"/>
    <w:rsid w:val="003D4FFC"/>
    <w:rsid w:val="003E1029"/>
    <w:rsid w:val="003E2A92"/>
    <w:rsid w:val="003E5A5D"/>
    <w:rsid w:val="003E5BC7"/>
    <w:rsid w:val="003F052F"/>
    <w:rsid w:val="003F0651"/>
    <w:rsid w:val="003F225F"/>
    <w:rsid w:val="003F2EC3"/>
    <w:rsid w:val="003F3824"/>
    <w:rsid w:val="00400A09"/>
    <w:rsid w:val="00401E09"/>
    <w:rsid w:val="00402741"/>
    <w:rsid w:val="004054FA"/>
    <w:rsid w:val="00410472"/>
    <w:rsid w:val="0041171A"/>
    <w:rsid w:val="00411B5C"/>
    <w:rsid w:val="00412800"/>
    <w:rsid w:val="0041445D"/>
    <w:rsid w:val="0041743E"/>
    <w:rsid w:val="00420788"/>
    <w:rsid w:val="004227F6"/>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35CB"/>
    <w:rsid w:val="00454F3F"/>
    <w:rsid w:val="004557AB"/>
    <w:rsid w:val="00456171"/>
    <w:rsid w:val="00457BD8"/>
    <w:rsid w:val="00457DB6"/>
    <w:rsid w:val="00460C92"/>
    <w:rsid w:val="004616EC"/>
    <w:rsid w:val="00462B62"/>
    <w:rsid w:val="00463C44"/>
    <w:rsid w:val="0046748A"/>
    <w:rsid w:val="00471A5D"/>
    <w:rsid w:val="00472DB3"/>
    <w:rsid w:val="004738B7"/>
    <w:rsid w:val="004747AF"/>
    <w:rsid w:val="00474F69"/>
    <w:rsid w:val="00475208"/>
    <w:rsid w:val="00476F3E"/>
    <w:rsid w:val="00477063"/>
    <w:rsid w:val="004776E2"/>
    <w:rsid w:val="004779F8"/>
    <w:rsid w:val="004808CE"/>
    <w:rsid w:val="0048157B"/>
    <w:rsid w:val="004819A4"/>
    <w:rsid w:val="004840F6"/>
    <w:rsid w:val="00486B23"/>
    <w:rsid w:val="004871C4"/>
    <w:rsid w:val="00491477"/>
    <w:rsid w:val="004916EF"/>
    <w:rsid w:val="004922B2"/>
    <w:rsid w:val="004925AA"/>
    <w:rsid w:val="00492C1A"/>
    <w:rsid w:val="00494975"/>
    <w:rsid w:val="00495E19"/>
    <w:rsid w:val="004A2691"/>
    <w:rsid w:val="004A3911"/>
    <w:rsid w:val="004A437F"/>
    <w:rsid w:val="004A5E21"/>
    <w:rsid w:val="004B65BF"/>
    <w:rsid w:val="004B6B28"/>
    <w:rsid w:val="004B6BB3"/>
    <w:rsid w:val="004B71C4"/>
    <w:rsid w:val="004B7CE8"/>
    <w:rsid w:val="004C1931"/>
    <w:rsid w:val="004C19A2"/>
    <w:rsid w:val="004C3272"/>
    <w:rsid w:val="004C3D19"/>
    <w:rsid w:val="004C48C3"/>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13AC"/>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711F"/>
    <w:rsid w:val="0055764B"/>
    <w:rsid w:val="00562082"/>
    <w:rsid w:val="005620F4"/>
    <w:rsid w:val="005624E5"/>
    <w:rsid w:val="005637A4"/>
    <w:rsid w:val="00563B00"/>
    <w:rsid w:val="00564497"/>
    <w:rsid w:val="00573B3D"/>
    <w:rsid w:val="00574B07"/>
    <w:rsid w:val="0057608C"/>
    <w:rsid w:val="00576790"/>
    <w:rsid w:val="005777E0"/>
    <w:rsid w:val="00577873"/>
    <w:rsid w:val="00582F09"/>
    <w:rsid w:val="005859A4"/>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75F"/>
    <w:rsid w:val="005B783D"/>
    <w:rsid w:val="005C0422"/>
    <w:rsid w:val="005C14E8"/>
    <w:rsid w:val="005C2C14"/>
    <w:rsid w:val="005C4B63"/>
    <w:rsid w:val="005C7665"/>
    <w:rsid w:val="005C7750"/>
    <w:rsid w:val="005D0C60"/>
    <w:rsid w:val="005D133C"/>
    <w:rsid w:val="005D22D0"/>
    <w:rsid w:val="005D33BA"/>
    <w:rsid w:val="005D5D4D"/>
    <w:rsid w:val="005D60D2"/>
    <w:rsid w:val="005D6572"/>
    <w:rsid w:val="005E0657"/>
    <w:rsid w:val="005E1101"/>
    <w:rsid w:val="005E1A34"/>
    <w:rsid w:val="005E4435"/>
    <w:rsid w:val="005E739A"/>
    <w:rsid w:val="005E7BE6"/>
    <w:rsid w:val="005F07BE"/>
    <w:rsid w:val="005F0FC4"/>
    <w:rsid w:val="005F1BB6"/>
    <w:rsid w:val="005F3BE3"/>
    <w:rsid w:val="005F564A"/>
    <w:rsid w:val="005F64CE"/>
    <w:rsid w:val="005F722A"/>
    <w:rsid w:val="00601569"/>
    <w:rsid w:val="006055EE"/>
    <w:rsid w:val="006074DF"/>
    <w:rsid w:val="006102B0"/>
    <w:rsid w:val="0061356B"/>
    <w:rsid w:val="00614CD3"/>
    <w:rsid w:val="006150A9"/>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7F8"/>
    <w:rsid w:val="00636598"/>
    <w:rsid w:val="0063667F"/>
    <w:rsid w:val="006372B2"/>
    <w:rsid w:val="0064019B"/>
    <w:rsid w:val="00642238"/>
    <w:rsid w:val="00644643"/>
    <w:rsid w:val="00645B3D"/>
    <w:rsid w:val="00653BFF"/>
    <w:rsid w:val="006543A5"/>
    <w:rsid w:val="00655DC7"/>
    <w:rsid w:val="0065606F"/>
    <w:rsid w:val="00657688"/>
    <w:rsid w:val="00657767"/>
    <w:rsid w:val="00663785"/>
    <w:rsid w:val="006641E4"/>
    <w:rsid w:val="00664C3A"/>
    <w:rsid w:val="0066557A"/>
    <w:rsid w:val="00666FC4"/>
    <w:rsid w:val="00667E6C"/>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7EAE"/>
    <w:rsid w:val="006A0E9B"/>
    <w:rsid w:val="006A178B"/>
    <w:rsid w:val="006A2F9D"/>
    <w:rsid w:val="006A47E4"/>
    <w:rsid w:val="006A61F2"/>
    <w:rsid w:val="006A647D"/>
    <w:rsid w:val="006A7129"/>
    <w:rsid w:val="006A7432"/>
    <w:rsid w:val="006B0D59"/>
    <w:rsid w:val="006B26E5"/>
    <w:rsid w:val="006B29E9"/>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5A5"/>
    <w:rsid w:val="00734356"/>
    <w:rsid w:val="00735F94"/>
    <w:rsid w:val="00737F66"/>
    <w:rsid w:val="00744B77"/>
    <w:rsid w:val="00745657"/>
    <w:rsid w:val="00746B23"/>
    <w:rsid w:val="00746E2F"/>
    <w:rsid w:val="007473D3"/>
    <w:rsid w:val="007507F4"/>
    <w:rsid w:val="00754387"/>
    <w:rsid w:val="00754520"/>
    <w:rsid w:val="007604DD"/>
    <w:rsid w:val="00763993"/>
    <w:rsid w:val="007653B8"/>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2B67"/>
    <w:rsid w:val="007B2C89"/>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7B0E"/>
    <w:rsid w:val="00847EE7"/>
    <w:rsid w:val="008509D4"/>
    <w:rsid w:val="00850EB7"/>
    <w:rsid w:val="00851F3F"/>
    <w:rsid w:val="00852505"/>
    <w:rsid w:val="00857EB3"/>
    <w:rsid w:val="00861467"/>
    <w:rsid w:val="0086390C"/>
    <w:rsid w:val="00865B33"/>
    <w:rsid w:val="00866E7D"/>
    <w:rsid w:val="008675AA"/>
    <w:rsid w:val="00871216"/>
    <w:rsid w:val="00871838"/>
    <w:rsid w:val="008721B7"/>
    <w:rsid w:val="0087266B"/>
    <w:rsid w:val="00872830"/>
    <w:rsid w:val="00872D96"/>
    <w:rsid w:val="00875899"/>
    <w:rsid w:val="0087596B"/>
    <w:rsid w:val="00881197"/>
    <w:rsid w:val="008830A2"/>
    <w:rsid w:val="00886318"/>
    <w:rsid w:val="008874C3"/>
    <w:rsid w:val="00891077"/>
    <w:rsid w:val="00891D38"/>
    <w:rsid w:val="00891E5D"/>
    <w:rsid w:val="008926DD"/>
    <w:rsid w:val="008929C7"/>
    <w:rsid w:val="00894FDB"/>
    <w:rsid w:val="008A17DC"/>
    <w:rsid w:val="008A58E0"/>
    <w:rsid w:val="008A66B0"/>
    <w:rsid w:val="008A6C7F"/>
    <w:rsid w:val="008B019E"/>
    <w:rsid w:val="008B147E"/>
    <w:rsid w:val="008B1AF3"/>
    <w:rsid w:val="008B4359"/>
    <w:rsid w:val="008B497E"/>
    <w:rsid w:val="008B4EF1"/>
    <w:rsid w:val="008B5ED3"/>
    <w:rsid w:val="008B611D"/>
    <w:rsid w:val="008B62E9"/>
    <w:rsid w:val="008B68D8"/>
    <w:rsid w:val="008B75A5"/>
    <w:rsid w:val="008B7C5A"/>
    <w:rsid w:val="008C0C60"/>
    <w:rsid w:val="008C3FCE"/>
    <w:rsid w:val="008C4186"/>
    <w:rsid w:val="008C5A58"/>
    <w:rsid w:val="008C7A78"/>
    <w:rsid w:val="008D33FD"/>
    <w:rsid w:val="008D344E"/>
    <w:rsid w:val="008D3839"/>
    <w:rsid w:val="008D4A5C"/>
    <w:rsid w:val="008D65D1"/>
    <w:rsid w:val="008E0930"/>
    <w:rsid w:val="008E0F09"/>
    <w:rsid w:val="008E1232"/>
    <w:rsid w:val="008E2CEE"/>
    <w:rsid w:val="008E2F5B"/>
    <w:rsid w:val="008E4243"/>
    <w:rsid w:val="008E4BE8"/>
    <w:rsid w:val="008E4EC2"/>
    <w:rsid w:val="008E6064"/>
    <w:rsid w:val="008E6616"/>
    <w:rsid w:val="008F0B79"/>
    <w:rsid w:val="008F0C5C"/>
    <w:rsid w:val="008F1AA9"/>
    <w:rsid w:val="008F31D8"/>
    <w:rsid w:val="008F39A4"/>
    <w:rsid w:val="008F7DA8"/>
    <w:rsid w:val="0090005A"/>
    <w:rsid w:val="00900865"/>
    <w:rsid w:val="00902ED3"/>
    <w:rsid w:val="00903E30"/>
    <w:rsid w:val="009043A9"/>
    <w:rsid w:val="009056E8"/>
    <w:rsid w:val="00906CD2"/>
    <w:rsid w:val="00907B8E"/>
    <w:rsid w:val="00911CDA"/>
    <w:rsid w:val="00914D1F"/>
    <w:rsid w:val="009167A2"/>
    <w:rsid w:val="0091693A"/>
    <w:rsid w:val="00920B72"/>
    <w:rsid w:val="009218D5"/>
    <w:rsid w:val="00922C8F"/>
    <w:rsid w:val="00923C15"/>
    <w:rsid w:val="00925008"/>
    <w:rsid w:val="009268A4"/>
    <w:rsid w:val="00926AF8"/>
    <w:rsid w:val="00926D0F"/>
    <w:rsid w:val="00930949"/>
    <w:rsid w:val="00930A3D"/>
    <w:rsid w:val="00936EA9"/>
    <w:rsid w:val="0093713D"/>
    <w:rsid w:val="00940E05"/>
    <w:rsid w:val="00943233"/>
    <w:rsid w:val="00943BF2"/>
    <w:rsid w:val="009463C8"/>
    <w:rsid w:val="00947792"/>
    <w:rsid w:val="0095114E"/>
    <w:rsid w:val="00951A76"/>
    <w:rsid w:val="00952458"/>
    <w:rsid w:val="00953167"/>
    <w:rsid w:val="00956391"/>
    <w:rsid w:val="0095659F"/>
    <w:rsid w:val="00961183"/>
    <w:rsid w:val="00962396"/>
    <w:rsid w:val="009634BC"/>
    <w:rsid w:val="00964D49"/>
    <w:rsid w:val="00967465"/>
    <w:rsid w:val="0096763D"/>
    <w:rsid w:val="00967C12"/>
    <w:rsid w:val="009709D3"/>
    <w:rsid w:val="00970E5D"/>
    <w:rsid w:val="0097116C"/>
    <w:rsid w:val="00973E1C"/>
    <w:rsid w:val="009742F8"/>
    <w:rsid w:val="00974CD2"/>
    <w:rsid w:val="00974D9F"/>
    <w:rsid w:val="009750E5"/>
    <w:rsid w:val="00975BE4"/>
    <w:rsid w:val="00977E94"/>
    <w:rsid w:val="009800E0"/>
    <w:rsid w:val="0098205F"/>
    <w:rsid w:val="00982A58"/>
    <w:rsid w:val="00982BC0"/>
    <w:rsid w:val="0098330A"/>
    <w:rsid w:val="00983C7C"/>
    <w:rsid w:val="00983C8B"/>
    <w:rsid w:val="00984CEA"/>
    <w:rsid w:val="0098542C"/>
    <w:rsid w:val="00990CFB"/>
    <w:rsid w:val="00990D09"/>
    <w:rsid w:val="0099342F"/>
    <w:rsid w:val="00994232"/>
    <w:rsid w:val="0099648C"/>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3B82"/>
    <w:rsid w:val="009D3CE1"/>
    <w:rsid w:val="009D3EAC"/>
    <w:rsid w:val="009D4816"/>
    <w:rsid w:val="009D482B"/>
    <w:rsid w:val="009D5030"/>
    <w:rsid w:val="009D5342"/>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3E47"/>
    <w:rsid w:val="00A14BFE"/>
    <w:rsid w:val="00A162EE"/>
    <w:rsid w:val="00A17443"/>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2FA0"/>
    <w:rsid w:val="00A4430E"/>
    <w:rsid w:val="00A4468D"/>
    <w:rsid w:val="00A4483E"/>
    <w:rsid w:val="00A45882"/>
    <w:rsid w:val="00A45BF1"/>
    <w:rsid w:val="00A45D3A"/>
    <w:rsid w:val="00A45E18"/>
    <w:rsid w:val="00A5095A"/>
    <w:rsid w:val="00A524F2"/>
    <w:rsid w:val="00A52DCF"/>
    <w:rsid w:val="00A5424C"/>
    <w:rsid w:val="00A54AAE"/>
    <w:rsid w:val="00A555D2"/>
    <w:rsid w:val="00A55E9D"/>
    <w:rsid w:val="00A566E0"/>
    <w:rsid w:val="00A651E4"/>
    <w:rsid w:val="00A65525"/>
    <w:rsid w:val="00A65BAB"/>
    <w:rsid w:val="00A66790"/>
    <w:rsid w:val="00A667F9"/>
    <w:rsid w:val="00A6686C"/>
    <w:rsid w:val="00A66C33"/>
    <w:rsid w:val="00A73E2B"/>
    <w:rsid w:val="00A743DB"/>
    <w:rsid w:val="00A7583A"/>
    <w:rsid w:val="00A77D25"/>
    <w:rsid w:val="00A81C90"/>
    <w:rsid w:val="00A8233C"/>
    <w:rsid w:val="00A83DA2"/>
    <w:rsid w:val="00A83E3D"/>
    <w:rsid w:val="00A8418F"/>
    <w:rsid w:val="00A85A4A"/>
    <w:rsid w:val="00A8704A"/>
    <w:rsid w:val="00A90804"/>
    <w:rsid w:val="00A91EDE"/>
    <w:rsid w:val="00A92433"/>
    <w:rsid w:val="00A94236"/>
    <w:rsid w:val="00A943A0"/>
    <w:rsid w:val="00A94D72"/>
    <w:rsid w:val="00A950CB"/>
    <w:rsid w:val="00A95C79"/>
    <w:rsid w:val="00A96002"/>
    <w:rsid w:val="00A96065"/>
    <w:rsid w:val="00AA0E77"/>
    <w:rsid w:val="00AA157A"/>
    <w:rsid w:val="00AA158E"/>
    <w:rsid w:val="00AA16CC"/>
    <w:rsid w:val="00AA1FA4"/>
    <w:rsid w:val="00AA2091"/>
    <w:rsid w:val="00AA25FA"/>
    <w:rsid w:val="00AA2F24"/>
    <w:rsid w:val="00AA3EB0"/>
    <w:rsid w:val="00AA507B"/>
    <w:rsid w:val="00AA58A5"/>
    <w:rsid w:val="00AA6098"/>
    <w:rsid w:val="00AA76AE"/>
    <w:rsid w:val="00AB0382"/>
    <w:rsid w:val="00AB128F"/>
    <w:rsid w:val="00AB2936"/>
    <w:rsid w:val="00AB2A12"/>
    <w:rsid w:val="00AB3C6A"/>
    <w:rsid w:val="00AB497C"/>
    <w:rsid w:val="00AB5026"/>
    <w:rsid w:val="00AB64BD"/>
    <w:rsid w:val="00AC038B"/>
    <w:rsid w:val="00AC0DF2"/>
    <w:rsid w:val="00AC2419"/>
    <w:rsid w:val="00AC2DAF"/>
    <w:rsid w:val="00AC33CD"/>
    <w:rsid w:val="00AC4A02"/>
    <w:rsid w:val="00AC50E1"/>
    <w:rsid w:val="00AC52D4"/>
    <w:rsid w:val="00AC6F10"/>
    <w:rsid w:val="00AC715E"/>
    <w:rsid w:val="00AD06F4"/>
    <w:rsid w:val="00AD5847"/>
    <w:rsid w:val="00AD622E"/>
    <w:rsid w:val="00AE0701"/>
    <w:rsid w:val="00AE33EB"/>
    <w:rsid w:val="00AE4143"/>
    <w:rsid w:val="00AE45D9"/>
    <w:rsid w:val="00AE5172"/>
    <w:rsid w:val="00AE6719"/>
    <w:rsid w:val="00AF099A"/>
    <w:rsid w:val="00AF2409"/>
    <w:rsid w:val="00AF3C30"/>
    <w:rsid w:val="00AF439E"/>
    <w:rsid w:val="00AF532E"/>
    <w:rsid w:val="00B007D7"/>
    <w:rsid w:val="00B0134A"/>
    <w:rsid w:val="00B024F7"/>
    <w:rsid w:val="00B025DE"/>
    <w:rsid w:val="00B03D18"/>
    <w:rsid w:val="00B05234"/>
    <w:rsid w:val="00B10577"/>
    <w:rsid w:val="00B11CC1"/>
    <w:rsid w:val="00B13389"/>
    <w:rsid w:val="00B146D0"/>
    <w:rsid w:val="00B15D2B"/>
    <w:rsid w:val="00B20420"/>
    <w:rsid w:val="00B20A8C"/>
    <w:rsid w:val="00B22D26"/>
    <w:rsid w:val="00B22D9A"/>
    <w:rsid w:val="00B23371"/>
    <w:rsid w:val="00B2350C"/>
    <w:rsid w:val="00B25C31"/>
    <w:rsid w:val="00B2793C"/>
    <w:rsid w:val="00B32C94"/>
    <w:rsid w:val="00B33F30"/>
    <w:rsid w:val="00B343C3"/>
    <w:rsid w:val="00B34ADF"/>
    <w:rsid w:val="00B36185"/>
    <w:rsid w:val="00B36AF1"/>
    <w:rsid w:val="00B372A7"/>
    <w:rsid w:val="00B4613D"/>
    <w:rsid w:val="00B50C8F"/>
    <w:rsid w:val="00B5246F"/>
    <w:rsid w:val="00B538C2"/>
    <w:rsid w:val="00B56023"/>
    <w:rsid w:val="00B560C9"/>
    <w:rsid w:val="00B56A21"/>
    <w:rsid w:val="00B5758A"/>
    <w:rsid w:val="00B60331"/>
    <w:rsid w:val="00B60B1C"/>
    <w:rsid w:val="00B6471C"/>
    <w:rsid w:val="00B656DE"/>
    <w:rsid w:val="00B6590A"/>
    <w:rsid w:val="00B67823"/>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31C4"/>
    <w:rsid w:val="00BB55F4"/>
    <w:rsid w:val="00BB5623"/>
    <w:rsid w:val="00BB57BA"/>
    <w:rsid w:val="00BB7143"/>
    <w:rsid w:val="00BC0241"/>
    <w:rsid w:val="00BC1CB2"/>
    <w:rsid w:val="00BC1EA8"/>
    <w:rsid w:val="00BC3437"/>
    <w:rsid w:val="00BC3FF3"/>
    <w:rsid w:val="00BC41BE"/>
    <w:rsid w:val="00BC4831"/>
    <w:rsid w:val="00BC6899"/>
    <w:rsid w:val="00BD13F2"/>
    <w:rsid w:val="00BD1D2E"/>
    <w:rsid w:val="00BD3D27"/>
    <w:rsid w:val="00BD6812"/>
    <w:rsid w:val="00BD695B"/>
    <w:rsid w:val="00BD705F"/>
    <w:rsid w:val="00BD77F6"/>
    <w:rsid w:val="00BE29FD"/>
    <w:rsid w:val="00BE496D"/>
    <w:rsid w:val="00BE4B69"/>
    <w:rsid w:val="00BE553C"/>
    <w:rsid w:val="00BF19A0"/>
    <w:rsid w:val="00BF1DF4"/>
    <w:rsid w:val="00BF5319"/>
    <w:rsid w:val="00BF5943"/>
    <w:rsid w:val="00BF78D0"/>
    <w:rsid w:val="00BF7929"/>
    <w:rsid w:val="00C00E9E"/>
    <w:rsid w:val="00C024F0"/>
    <w:rsid w:val="00C03E29"/>
    <w:rsid w:val="00C0729E"/>
    <w:rsid w:val="00C07DDD"/>
    <w:rsid w:val="00C11D08"/>
    <w:rsid w:val="00C12575"/>
    <w:rsid w:val="00C156B8"/>
    <w:rsid w:val="00C16E37"/>
    <w:rsid w:val="00C17914"/>
    <w:rsid w:val="00C179AE"/>
    <w:rsid w:val="00C20480"/>
    <w:rsid w:val="00C20AB8"/>
    <w:rsid w:val="00C25B2D"/>
    <w:rsid w:val="00C26124"/>
    <w:rsid w:val="00C26A4A"/>
    <w:rsid w:val="00C3091F"/>
    <w:rsid w:val="00C31C0C"/>
    <w:rsid w:val="00C32082"/>
    <w:rsid w:val="00C34DB8"/>
    <w:rsid w:val="00C36C73"/>
    <w:rsid w:val="00C372C8"/>
    <w:rsid w:val="00C4220C"/>
    <w:rsid w:val="00C44899"/>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603A"/>
    <w:rsid w:val="00C76D60"/>
    <w:rsid w:val="00C77171"/>
    <w:rsid w:val="00C772E5"/>
    <w:rsid w:val="00C774AD"/>
    <w:rsid w:val="00C77AFA"/>
    <w:rsid w:val="00C77FEC"/>
    <w:rsid w:val="00C800A8"/>
    <w:rsid w:val="00C80CF1"/>
    <w:rsid w:val="00C84682"/>
    <w:rsid w:val="00C90599"/>
    <w:rsid w:val="00C93DA5"/>
    <w:rsid w:val="00C94A47"/>
    <w:rsid w:val="00C953CD"/>
    <w:rsid w:val="00C96DFE"/>
    <w:rsid w:val="00C97F35"/>
    <w:rsid w:val="00CA04BD"/>
    <w:rsid w:val="00CA2ACA"/>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20C0D"/>
    <w:rsid w:val="00D2103D"/>
    <w:rsid w:val="00D21CA1"/>
    <w:rsid w:val="00D22729"/>
    <w:rsid w:val="00D24548"/>
    <w:rsid w:val="00D256E8"/>
    <w:rsid w:val="00D304FD"/>
    <w:rsid w:val="00D318CF"/>
    <w:rsid w:val="00D31A4F"/>
    <w:rsid w:val="00D3310A"/>
    <w:rsid w:val="00D345A7"/>
    <w:rsid w:val="00D375F8"/>
    <w:rsid w:val="00D37D06"/>
    <w:rsid w:val="00D40413"/>
    <w:rsid w:val="00D40B07"/>
    <w:rsid w:val="00D41F0B"/>
    <w:rsid w:val="00D42AFF"/>
    <w:rsid w:val="00D434D5"/>
    <w:rsid w:val="00D43FE6"/>
    <w:rsid w:val="00D46C5E"/>
    <w:rsid w:val="00D476EF"/>
    <w:rsid w:val="00D52DB3"/>
    <w:rsid w:val="00D56549"/>
    <w:rsid w:val="00D57519"/>
    <w:rsid w:val="00D613B8"/>
    <w:rsid w:val="00D6207B"/>
    <w:rsid w:val="00D62F84"/>
    <w:rsid w:val="00D649CD"/>
    <w:rsid w:val="00D651BA"/>
    <w:rsid w:val="00D65E76"/>
    <w:rsid w:val="00D701A3"/>
    <w:rsid w:val="00D72578"/>
    <w:rsid w:val="00D73BD6"/>
    <w:rsid w:val="00D7731A"/>
    <w:rsid w:val="00D7734B"/>
    <w:rsid w:val="00D80CAB"/>
    <w:rsid w:val="00D812A4"/>
    <w:rsid w:val="00D82195"/>
    <w:rsid w:val="00D83BC6"/>
    <w:rsid w:val="00D84F3E"/>
    <w:rsid w:val="00D87EDE"/>
    <w:rsid w:val="00D90265"/>
    <w:rsid w:val="00D902C9"/>
    <w:rsid w:val="00D90426"/>
    <w:rsid w:val="00D90D4F"/>
    <w:rsid w:val="00D9196C"/>
    <w:rsid w:val="00D93282"/>
    <w:rsid w:val="00DA15CD"/>
    <w:rsid w:val="00DA1AA8"/>
    <w:rsid w:val="00DA74F3"/>
    <w:rsid w:val="00DB2087"/>
    <w:rsid w:val="00DB2192"/>
    <w:rsid w:val="00DB24A1"/>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764"/>
    <w:rsid w:val="00DD5C09"/>
    <w:rsid w:val="00DE0087"/>
    <w:rsid w:val="00DE0E97"/>
    <w:rsid w:val="00DE105B"/>
    <w:rsid w:val="00DE1A4C"/>
    <w:rsid w:val="00DE21EB"/>
    <w:rsid w:val="00DE23C3"/>
    <w:rsid w:val="00DE28D2"/>
    <w:rsid w:val="00DE291C"/>
    <w:rsid w:val="00DE4EAA"/>
    <w:rsid w:val="00DE629E"/>
    <w:rsid w:val="00DE799C"/>
    <w:rsid w:val="00DF2EBA"/>
    <w:rsid w:val="00DF33AC"/>
    <w:rsid w:val="00DF56C3"/>
    <w:rsid w:val="00DF5C29"/>
    <w:rsid w:val="00DF7ECB"/>
    <w:rsid w:val="00E00D3B"/>
    <w:rsid w:val="00E021AF"/>
    <w:rsid w:val="00E0262A"/>
    <w:rsid w:val="00E02CFC"/>
    <w:rsid w:val="00E03051"/>
    <w:rsid w:val="00E04BAB"/>
    <w:rsid w:val="00E04C9C"/>
    <w:rsid w:val="00E052F7"/>
    <w:rsid w:val="00E0530C"/>
    <w:rsid w:val="00E06AB6"/>
    <w:rsid w:val="00E06EDD"/>
    <w:rsid w:val="00E1352F"/>
    <w:rsid w:val="00E17220"/>
    <w:rsid w:val="00E17A34"/>
    <w:rsid w:val="00E17C22"/>
    <w:rsid w:val="00E202DB"/>
    <w:rsid w:val="00E22D82"/>
    <w:rsid w:val="00E22DDB"/>
    <w:rsid w:val="00E23AC3"/>
    <w:rsid w:val="00E24331"/>
    <w:rsid w:val="00E2636D"/>
    <w:rsid w:val="00E27B47"/>
    <w:rsid w:val="00E3164A"/>
    <w:rsid w:val="00E31AE0"/>
    <w:rsid w:val="00E3247B"/>
    <w:rsid w:val="00E33216"/>
    <w:rsid w:val="00E334F0"/>
    <w:rsid w:val="00E3425A"/>
    <w:rsid w:val="00E37A41"/>
    <w:rsid w:val="00E41959"/>
    <w:rsid w:val="00E44B77"/>
    <w:rsid w:val="00E45C14"/>
    <w:rsid w:val="00E4653A"/>
    <w:rsid w:val="00E50C1B"/>
    <w:rsid w:val="00E52857"/>
    <w:rsid w:val="00E572C4"/>
    <w:rsid w:val="00E6092A"/>
    <w:rsid w:val="00E611F4"/>
    <w:rsid w:val="00E6746E"/>
    <w:rsid w:val="00E67524"/>
    <w:rsid w:val="00E708FF"/>
    <w:rsid w:val="00E7179B"/>
    <w:rsid w:val="00E7267C"/>
    <w:rsid w:val="00E77385"/>
    <w:rsid w:val="00E77931"/>
    <w:rsid w:val="00E802DE"/>
    <w:rsid w:val="00E8079B"/>
    <w:rsid w:val="00E81237"/>
    <w:rsid w:val="00E81252"/>
    <w:rsid w:val="00E81C46"/>
    <w:rsid w:val="00E83824"/>
    <w:rsid w:val="00E85ADA"/>
    <w:rsid w:val="00E90697"/>
    <w:rsid w:val="00E94DDD"/>
    <w:rsid w:val="00E9565F"/>
    <w:rsid w:val="00E9605C"/>
    <w:rsid w:val="00E96B84"/>
    <w:rsid w:val="00EA2BF0"/>
    <w:rsid w:val="00EA3833"/>
    <w:rsid w:val="00EA468F"/>
    <w:rsid w:val="00EA53A9"/>
    <w:rsid w:val="00EB0338"/>
    <w:rsid w:val="00EB0518"/>
    <w:rsid w:val="00EB0F00"/>
    <w:rsid w:val="00EB13CB"/>
    <w:rsid w:val="00EB2637"/>
    <w:rsid w:val="00EB2A20"/>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653"/>
    <w:rsid w:val="00ED1F9F"/>
    <w:rsid w:val="00ED2F90"/>
    <w:rsid w:val="00ED3CAD"/>
    <w:rsid w:val="00ED6720"/>
    <w:rsid w:val="00EE1369"/>
    <w:rsid w:val="00EE1C79"/>
    <w:rsid w:val="00EE243D"/>
    <w:rsid w:val="00EE2E37"/>
    <w:rsid w:val="00EE321B"/>
    <w:rsid w:val="00EE418B"/>
    <w:rsid w:val="00EE458D"/>
    <w:rsid w:val="00EE461C"/>
    <w:rsid w:val="00EE6589"/>
    <w:rsid w:val="00EF0598"/>
    <w:rsid w:val="00EF3699"/>
    <w:rsid w:val="00EF3F27"/>
    <w:rsid w:val="00EF7B32"/>
    <w:rsid w:val="00EF7D1B"/>
    <w:rsid w:val="00F02AE3"/>
    <w:rsid w:val="00F02B2C"/>
    <w:rsid w:val="00F0689C"/>
    <w:rsid w:val="00F10068"/>
    <w:rsid w:val="00F10D4B"/>
    <w:rsid w:val="00F112A1"/>
    <w:rsid w:val="00F11932"/>
    <w:rsid w:val="00F15FF4"/>
    <w:rsid w:val="00F16F02"/>
    <w:rsid w:val="00F20773"/>
    <w:rsid w:val="00F20982"/>
    <w:rsid w:val="00F21D2A"/>
    <w:rsid w:val="00F22DF8"/>
    <w:rsid w:val="00F260F0"/>
    <w:rsid w:val="00F265A8"/>
    <w:rsid w:val="00F268F9"/>
    <w:rsid w:val="00F279EE"/>
    <w:rsid w:val="00F3016A"/>
    <w:rsid w:val="00F304E6"/>
    <w:rsid w:val="00F30CA8"/>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5751"/>
    <w:rsid w:val="00F9020A"/>
    <w:rsid w:val="00F91A77"/>
    <w:rsid w:val="00F96287"/>
    <w:rsid w:val="00F97950"/>
    <w:rsid w:val="00FA0A30"/>
    <w:rsid w:val="00FA0AC3"/>
    <w:rsid w:val="00FA0D8F"/>
    <w:rsid w:val="00FA1792"/>
    <w:rsid w:val="00FA28CD"/>
    <w:rsid w:val="00FA6739"/>
    <w:rsid w:val="00FA760C"/>
    <w:rsid w:val="00FB1C04"/>
    <w:rsid w:val="00FB33DB"/>
    <w:rsid w:val="00FB6F40"/>
    <w:rsid w:val="00FB72C0"/>
    <w:rsid w:val="00FC1011"/>
    <w:rsid w:val="00FC165B"/>
    <w:rsid w:val="00FC187A"/>
    <w:rsid w:val="00FC1E39"/>
    <w:rsid w:val="00FC2659"/>
    <w:rsid w:val="00FC41B3"/>
    <w:rsid w:val="00FC45F6"/>
    <w:rsid w:val="00FC5172"/>
    <w:rsid w:val="00FC5668"/>
    <w:rsid w:val="00FC60BE"/>
    <w:rsid w:val="00FC6184"/>
    <w:rsid w:val="00FD0DA1"/>
    <w:rsid w:val="00FD0F37"/>
    <w:rsid w:val="00FD3042"/>
    <w:rsid w:val="00FD69CD"/>
    <w:rsid w:val="00FE2088"/>
    <w:rsid w:val="00FE2276"/>
    <w:rsid w:val="00FE29D2"/>
    <w:rsid w:val="00FE2C42"/>
    <w:rsid w:val="00FE586D"/>
    <w:rsid w:val="00FE5EE7"/>
    <w:rsid w:val="00FE7169"/>
    <w:rsid w:val="00FE76BE"/>
    <w:rsid w:val="00FE7905"/>
    <w:rsid w:val="00FF2031"/>
    <w:rsid w:val="00FF3D12"/>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5.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mailto:mayorhibbert@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jpeg"/><Relationship Id="rId10" Type="http://schemas.openxmlformats.org/officeDocument/2006/relationships/hyperlink" Target="http://www.sodaville.org" TargetMode="External"/><Relationship Id="rId19" Type="http://schemas.openxmlformats.org/officeDocument/2006/relationships/hyperlink" Target="http://www.sodaville.org" TargetMode="External"/><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EB21A-D020-4E27-B9A2-797E3F87E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16946</TotalTime>
  <Pages>2</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342</cp:revision>
  <cp:lastPrinted>2019-04-08T18:34:00Z</cp:lastPrinted>
  <dcterms:created xsi:type="dcterms:W3CDTF">2016-09-21T20:20:00Z</dcterms:created>
  <dcterms:modified xsi:type="dcterms:W3CDTF">2019-04-08T18:42:00Z</dcterms:modified>
</cp:coreProperties>
</file>